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D547C7" w:rsidRPr="00C62FAF" w:rsidTr="00405C6B">
        <w:tc>
          <w:tcPr>
            <w:tcW w:w="4699" w:type="dxa"/>
          </w:tcPr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D547C7" w:rsidRDefault="00D547C7" w:rsidP="00405C6B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D547C7" w:rsidRDefault="00D547C7" w:rsidP="00405C6B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ХАРКІВСЬКОЇ</w:t>
            </w:r>
          </w:p>
          <w:p w:rsidR="00D547C7" w:rsidRDefault="00D547C7" w:rsidP="00405C6B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D547C7" w:rsidRDefault="00D547C7" w:rsidP="00405C6B">
            <w:pPr>
              <w:pStyle w:val="8"/>
              <w:jc w:val="left"/>
              <w:rPr>
                <w:sz w:val="24"/>
                <w:szCs w:val="24"/>
                <w:lang w:val="uk-UA"/>
              </w:rPr>
            </w:pPr>
          </w:p>
          <w:p w:rsidR="00D547C7" w:rsidRPr="00862120" w:rsidRDefault="00D547C7" w:rsidP="00405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3" w:type="dxa"/>
          </w:tcPr>
          <w:p w:rsidR="00D547C7" w:rsidRPr="00A43FDF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D547C7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D547C7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D547C7" w:rsidRPr="00437A85" w:rsidRDefault="00D547C7" w:rsidP="00405C6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D547C7" w:rsidRDefault="00D547C7" w:rsidP="00405C6B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D547C7" w:rsidRPr="00A43FDF" w:rsidRDefault="00D547C7" w:rsidP="00405C6B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D547C7" w:rsidRPr="007B33CB" w:rsidRDefault="00D547C7" w:rsidP="00405C6B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:rsidR="00D547C7" w:rsidRPr="005A3836" w:rsidRDefault="00D547C7" w:rsidP="00405C6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D547C7" w:rsidRPr="00C62FAF" w:rsidTr="00405C6B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C7" w:rsidRPr="00C62FAF" w:rsidRDefault="00D547C7" w:rsidP="00405C6B">
            <w:pPr>
              <w:rPr>
                <w:b/>
                <w:u w:val="single"/>
                <w:lang w:val="uk-UA"/>
              </w:rPr>
            </w:pPr>
          </w:p>
        </w:tc>
      </w:tr>
    </w:tbl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D547C7" w:rsidRDefault="00D547C7" w:rsidP="00F368C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D547C7" w:rsidRDefault="00D547C7" w:rsidP="00F368C4">
      <w:pPr>
        <w:tabs>
          <w:tab w:val="left" w:pos="6140"/>
        </w:tabs>
        <w:rPr>
          <w:sz w:val="28"/>
          <w:szCs w:val="28"/>
        </w:rPr>
      </w:pPr>
    </w:p>
    <w:p w:rsidR="00D547C7" w:rsidRDefault="00F415B7" w:rsidP="00F368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25.04.2016</w:t>
      </w:r>
      <w:r w:rsidR="00D547C7">
        <w:rPr>
          <w:sz w:val="28"/>
          <w:szCs w:val="28"/>
        </w:rPr>
        <w:t xml:space="preserve">    </w:t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  <w:lang w:val="uk-UA"/>
        </w:rPr>
        <w:tab/>
      </w:r>
      <w:r w:rsidR="00D547C7">
        <w:rPr>
          <w:sz w:val="28"/>
          <w:szCs w:val="28"/>
        </w:rPr>
        <w:t>№</w:t>
      </w:r>
      <w:r w:rsidR="00D547C7">
        <w:rPr>
          <w:sz w:val="28"/>
          <w:szCs w:val="28"/>
          <w:lang w:val="uk-UA"/>
        </w:rPr>
        <w:t xml:space="preserve"> </w:t>
      </w:r>
      <w:r w:rsidR="000E11D2">
        <w:rPr>
          <w:sz w:val="28"/>
          <w:szCs w:val="28"/>
          <w:u w:val="single"/>
          <w:lang w:val="uk-UA"/>
        </w:rPr>
        <w:t xml:space="preserve">38- </w:t>
      </w:r>
      <w:r w:rsidR="00D547C7">
        <w:rPr>
          <w:sz w:val="28"/>
          <w:szCs w:val="28"/>
          <w:lang w:val="uk-UA"/>
        </w:rPr>
        <w:t>к/тм</w:t>
      </w:r>
    </w:p>
    <w:p w:rsidR="00D547C7" w:rsidRDefault="00D547C7" w:rsidP="00F368C4">
      <w:pPr>
        <w:rPr>
          <w:sz w:val="28"/>
          <w:szCs w:val="28"/>
          <w:lang w:val="uk-UA"/>
        </w:rPr>
      </w:pPr>
    </w:p>
    <w:p w:rsidR="00D547C7" w:rsidRDefault="00D547C7" w:rsidP="00F368C4">
      <w:pPr>
        <w:rPr>
          <w:sz w:val="28"/>
          <w:szCs w:val="28"/>
          <w:lang w:val="uk-UA"/>
        </w:rPr>
      </w:pPr>
    </w:p>
    <w:p w:rsidR="00D547C7" w:rsidRPr="000E11D2" w:rsidRDefault="00D547C7" w:rsidP="00862120">
      <w:pPr>
        <w:rPr>
          <w:sz w:val="28"/>
          <w:szCs w:val="28"/>
          <w:lang w:val="uk-UA"/>
        </w:rPr>
      </w:pPr>
      <w:r w:rsidRPr="000E11D2">
        <w:rPr>
          <w:sz w:val="28"/>
          <w:szCs w:val="28"/>
          <w:lang w:val="uk-UA"/>
        </w:rPr>
        <w:t>Про організацію чергування</w:t>
      </w:r>
    </w:p>
    <w:p w:rsidR="000E11D2" w:rsidRPr="000E11D2" w:rsidRDefault="000E11D2" w:rsidP="000E11D2">
      <w:pPr>
        <w:rPr>
          <w:sz w:val="28"/>
          <w:szCs w:val="28"/>
          <w:lang w:val="uk-UA"/>
        </w:rPr>
      </w:pPr>
      <w:r w:rsidRPr="000E11D2">
        <w:rPr>
          <w:sz w:val="28"/>
          <w:szCs w:val="28"/>
          <w:lang w:val="uk-UA"/>
        </w:rPr>
        <w:t>у святкові, неробочі та вихідні дні</w:t>
      </w:r>
    </w:p>
    <w:p w:rsidR="000E11D2" w:rsidRPr="000E11D2" w:rsidRDefault="000E11D2" w:rsidP="000E11D2">
      <w:pPr>
        <w:rPr>
          <w:sz w:val="28"/>
          <w:szCs w:val="28"/>
          <w:lang w:val="uk-UA"/>
        </w:rPr>
      </w:pPr>
      <w:r w:rsidRPr="000E11D2">
        <w:rPr>
          <w:sz w:val="28"/>
          <w:szCs w:val="28"/>
          <w:lang w:val="uk-UA"/>
        </w:rPr>
        <w:t>у травні 2016 року</w:t>
      </w:r>
    </w:p>
    <w:p w:rsidR="00D547C7" w:rsidRDefault="000E11D2" w:rsidP="00F368C4">
      <w:pPr>
        <w:spacing w:line="360" w:lineRule="auto"/>
        <w:ind w:right="5220"/>
        <w:rPr>
          <w:sz w:val="28"/>
          <w:szCs w:val="28"/>
          <w:lang w:val="uk-UA"/>
        </w:rPr>
      </w:pPr>
      <w:r w:rsidRPr="000E11D2">
        <w:rPr>
          <w:sz w:val="28"/>
          <w:szCs w:val="28"/>
          <w:lang w:val="uk-UA"/>
        </w:rPr>
        <w:t>по дошкільному закладу</w:t>
      </w:r>
    </w:p>
    <w:p w:rsidR="000E11D2" w:rsidRPr="000E11D2" w:rsidRDefault="000E11D2" w:rsidP="00F368C4">
      <w:pPr>
        <w:spacing w:line="360" w:lineRule="auto"/>
        <w:ind w:right="5220"/>
        <w:rPr>
          <w:sz w:val="28"/>
          <w:szCs w:val="28"/>
          <w:lang w:val="uk-UA"/>
        </w:rPr>
      </w:pPr>
    </w:p>
    <w:p w:rsidR="001B199C" w:rsidRDefault="00D547C7" w:rsidP="001B199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оперативного вирішення питань, пов’язаних з належним функціонуванням закладу, координації роботи, забезпечення збереження майна, </w:t>
      </w:r>
      <w:r w:rsidR="000E11D2">
        <w:rPr>
          <w:sz w:val="28"/>
          <w:szCs w:val="28"/>
          <w:lang w:val="uk-UA"/>
        </w:rPr>
        <w:t xml:space="preserve">дотримання протипожежної безпеки у вихідні, святкові та неробочі дні з 30 квітня 2016 року по 03 травня 2016 року та з 07 травня 2016 року по 09 травня 2016 року </w:t>
      </w:r>
      <w:r>
        <w:rPr>
          <w:sz w:val="28"/>
          <w:szCs w:val="28"/>
          <w:lang w:val="uk-UA"/>
        </w:rPr>
        <w:t xml:space="preserve">з дозволу профспілкового комітету управління освіти та керуючись ст. 72 КЗпП України </w:t>
      </w:r>
      <w:r w:rsidR="000E11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наказу Управління освіти Київського району № </w:t>
      </w:r>
      <w:r w:rsidR="000E11D2">
        <w:rPr>
          <w:sz w:val="28"/>
          <w:szCs w:val="28"/>
          <w:u w:val="single"/>
          <w:lang w:val="uk-UA"/>
        </w:rPr>
        <w:t>130</w:t>
      </w:r>
      <w:r>
        <w:rPr>
          <w:sz w:val="28"/>
          <w:szCs w:val="28"/>
          <w:lang w:val="uk-UA"/>
        </w:rPr>
        <w:t xml:space="preserve"> - к/тм від </w:t>
      </w:r>
      <w:r w:rsidR="000E11D2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.04.201</w:t>
      </w:r>
      <w:r w:rsidR="000E11D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р.</w:t>
      </w:r>
      <w:r w:rsidR="001B199C" w:rsidRPr="001B199C">
        <w:rPr>
          <w:sz w:val="28"/>
          <w:szCs w:val="28"/>
          <w:lang w:val="uk-UA"/>
        </w:rPr>
        <w:t xml:space="preserve"> 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862120">
      <w:pPr>
        <w:numPr>
          <w:ilvl w:val="0"/>
          <w:numId w:val="14"/>
        </w:num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черговими по дошкільному закладу:</w:t>
      </w:r>
    </w:p>
    <w:p w:rsidR="00D547C7" w:rsidRDefault="00D547C7" w:rsidP="0009622B">
      <w:pPr>
        <w:spacing w:line="312" w:lineRule="auto"/>
        <w:ind w:left="720"/>
        <w:jc w:val="both"/>
        <w:rPr>
          <w:sz w:val="28"/>
          <w:szCs w:val="28"/>
          <w:lang w:val="uk-U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1817"/>
        <w:gridCol w:w="2408"/>
        <w:gridCol w:w="1476"/>
        <w:gridCol w:w="1613"/>
        <w:gridCol w:w="1825"/>
      </w:tblGrid>
      <w:tr w:rsidR="0009622B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2B" w:rsidRPr="00450496" w:rsidRDefault="0009622B" w:rsidP="00E7556C">
            <w:pPr>
              <w:ind w:left="-87" w:right="-154"/>
              <w:rPr>
                <w:lang w:val="uk-UA"/>
              </w:rPr>
            </w:pPr>
            <w:r w:rsidRPr="00450496">
              <w:rPr>
                <w:lang w:val="uk-UA"/>
              </w:rPr>
              <w:t>№ з/п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2B" w:rsidRPr="00450496" w:rsidRDefault="0009622B" w:rsidP="00E7556C">
            <w:pPr>
              <w:ind w:left="-91" w:right="-120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Прізвище,</w:t>
            </w:r>
          </w:p>
          <w:p w:rsidR="0009622B" w:rsidRPr="00450496" w:rsidRDefault="0009622B" w:rsidP="00E7556C">
            <w:pPr>
              <w:ind w:left="-91" w:right="-120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ім</w:t>
            </w:r>
            <w:r w:rsidRPr="0009622B">
              <w:rPr>
                <w:lang w:val="uk-UA"/>
              </w:rPr>
              <w:t>’</w:t>
            </w:r>
            <w:r w:rsidRPr="00450496">
              <w:rPr>
                <w:lang w:val="uk-UA"/>
              </w:rPr>
              <w:t>я, по батькові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2B" w:rsidRPr="00450496" w:rsidRDefault="0009622B" w:rsidP="00E7556C">
            <w:pPr>
              <w:ind w:right="-58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Посада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2B" w:rsidRPr="00450496" w:rsidRDefault="0009622B" w:rsidP="00E7556C">
            <w:pPr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Дата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2B" w:rsidRPr="00450496" w:rsidRDefault="0009622B" w:rsidP="00E7556C">
            <w:pPr>
              <w:ind w:left="-83" w:right="-47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Час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2B" w:rsidRPr="003B0DBE" w:rsidRDefault="0009622B" w:rsidP="00E7556C">
            <w:pPr>
              <w:ind w:right="-143"/>
              <w:jc w:val="center"/>
              <w:rPr>
                <w:lang w:val="uk-UA"/>
              </w:rPr>
            </w:pPr>
            <w:r w:rsidRPr="003B0DBE">
              <w:rPr>
                <w:lang w:val="uk-UA"/>
              </w:rPr>
              <w:t>№ телефону</w:t>
            </w:r>
          </w:p>
        </w:tc>
      </w:tr>
      <w:tr w:rsidR="0027674D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450496" w:rsidRDefault="0027674D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Зіненко Олена Миколаївна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450496" w:rsidRDefault="000E11D2" w:rsidP="00E7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30.04</w:t>
            </w:r>
            <w:r w:rsidR="0027674D" w:rsidRPr="00450496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left="-103" w:right="-143"/>
              <w:jc w:val="center"/>
              <w:rPr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067-188-20-50</w:t>
            </w:r>
          </w:p>
        </w:tc>
      </w:tr>
      <w:tr w:rsidR="0027674D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450496" w:rsidRDefault="0027674D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Свинаренко Раїса Григорівна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завідувач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450496" w:rsidRDefault="000E11D2" w:rsidP="000E11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</w:t>
            </w:r>
            <w:r w:rsidR="0027674D" w:rsidRPr="00450496">
              <w:rPr>
                <w:lang w:val="uk-UA"/>
              </w:rPr>
              <w:t>05.201</w:t>
            </w:r>
            <w:r>
              <w:rPr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862120" w:rsidRDefault="0027674D" w:rsidP="00E7556C">
            <w:pPr>
              <w:ind w:left="-103" w:right="-143"/>
              <w:jc w:val="center"/>
              <w:rPr>
                <w:lang w:val="uk-UA"/>
              </w:rPr>
            </w:pPr>
            <w:r w:rsidRPr="00862120">
              <w:rPr>
                <w:lang w:val="uk-UA"/>
              </w:rPr>
              <w:t>098-781</w:t>
            </w:r>
            <w:r>
              <w:rPr>
                <w:lang w:val="uk-UA"/>
              </w:rPr>
              <w:t>-</w:t>
            </w:r>
            <w:r w:rsidRPr="00862120">
              <w:rPr>
                <w:lang w:val="uk-UA"/>
              </w:rPr>
              <w:t>71</w:t>
            </w:r>
            <w:r>
              <w:rPr>
                <w:lang w:val="uk-UA"/>
              </w:rPr>
              <w:t>-</w:t>
            </w:r>
            <w:r w:rsidRPr="00862120">
              <w:rPr>
                <w:lang w:val="uk-UA"/>
              </w:rPr>
              <w:t>03</w:t>
            </w:r>
          </w:p>
        </w:tc>
      </w:tr>
      <w:tr w:rsidR="0027674D" w:rsidRPr="00131EB1" w:rsidTr="00D975B7">
        <w:trPr>
          <w:trHeight w:val="841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450496" w:rsidRDefault="0027674D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lastRenderedPageBreak/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Шатохіна Ганна Тимофіївна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заступник завідувача з АГЧ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Pr="00450496" w:rsidRDefault="000E11D2" w:rsidP="00E7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02.05.2016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4D" w:rsidRDefault="0027674D" w:rsidP="00E7556C">
            <w:pPr>
              <w:ind w:left="-103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050-302-05-14</w:t>
            </w:r>
          </w:p>
        </w:tc>
      </w:tr>
      <w:tr w:rsidR="00D975B7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B7" w:rsidRPr="00450496" w:rsidRDefault="00D975B7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4.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B7" w:rsidRDefault="00D975B7" w:rsidP="00E7556C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Зіненко Олена Миколаївна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B7" w:rsidRDefault="00D975B7" w:rsidP="00E7556C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B7" w:rsidRPr="00450496" w:rsidRDefault="000E11D2" w:rsidP="00E755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03.05.2016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B7" w:rsidRDefault="00D975B7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B7" w:rsidRDefault="00D975B7" w:rsidP="00E7556C">
            <w:pPr>
              <w:ind w:left="-103" w:right="-143"/>
              <w:jc w:val="center"/>
              <w:rPr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067-188-20-50</w:t>
            </w:r>
          </w:p>
        </w:tc>
      </w:tr>
      <w:tr w:rsidR="000E11D2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450496" w:rsidRDefault="000E11D2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48692F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Свинаренко Раїса Григорівна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48692F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завідувач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450496" w:rsidRDefault="000E11D2" w:rsidP="004869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07.05.2016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E7556C">
            <w:pPr>
              <w:ind w:left="-103" w:right="-143"/>
              <w:jc w:val="center"/>
              <w:rPr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067-188-20-50</w:t>
            </w:r>
          </w:p>
        </w:tc>
      </w:tr>
      <w:tr w:rsidR="000E11D2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450496" w:rsidRDefault="000E11D2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6.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48692F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Шатохіна Ганна Тимофіївна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48692F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заступник завідувача з АГЧ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450496" w:rsidRDefault="000E11D2" w:rsidP="004869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08.05.2016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862120" w:rsidRDefault="000E11D2" w:rsidP="00E7556C">
            <w:pPr>
              <w:ind w:left="-103" w:right="-143"/>
              <w:jc w:val="center"/>
              <w:rPr>
                <w:lang w:val="uk-UA"/>
              </w:rPr>
            </w:pPr>
            <w:r w:rsidRPr="00862120">
              <w:rPr>
                <w:lang w:val="uk-UA"/>
              </w:rPr>
              <w:t>098-781</w:t>
            </w:r>
            <w:r>
              <w:rPr>
                <w:lang w:val="uk-UA"/>
              </w:rPr>
              <w:t>-</w:t>
            </w:r>
            <w:r w:rsidRPr="00862120">
              <w:rPr>
                <w:lang w:val="uk-UA"/>
              </w:rPr>
              <w:t>71</w:t>
            </w:r>
            <w:r>
              <w:rPr>
                <w:lang w:val="uk-UA"/>
              </w:rPr>
              <w:t>-</w:t>
            </w:r>
            <w:r w:rsidRPr="00862120">
              <w:rPr>
                <w:lang w:val="uk-UA"/>
              </w:rPr>
              <w:t>03</w:t>
            </w:r>
          </w:p>
        </w:tc>
      </w:tr>
      <w:tr w:rsidR="000E11D2" w:rsidRPr="00131EB1" w:rsidTr="00D975B7">
        <w:trPr>
          <w:trHeight w:val="908"/>
          <w:jc w:val="center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450496" w:rsidRDefault="000E11D2" w:rsidP="0009622B">
            <w:pPr>
              <w:ind w:left="-87" w:right="-154"/>
              <w:jc w:val="center"/>
              <w:rPr>
                <w:lang w:val="uk-UA"/>
              </w:rPr>
            </w:pPr>
            <w:r w:rsidRPr="00450496">
              <w:rPr>
                <w:lang w:val="uk-UA"/>
              </w:rPr>
              <w:t>7.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48692F">
            <w:pPr>
              <w:ind w:right="-120"/>
              <w:rPr>
                <w:lang w:val="uk-UA"/>
              </w:rPr>
            </w:pPr>
            <w:r>
              <w:rPr>
                <w:lang w:val="uk-UA"/>
              </w:rPr>
              <w:t>Зіненко Олена Миколаївна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48692F">
            <w:pPr>
              <w:ind w:right="-58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Pr="00450496" w:rsidRDefault="000E11D2" w:rsidP="004869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09.05.2016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E7556C">
            <w:pPr>
              <w:ind w:left="-83" w:right="-47"/>
              <w:jc w:val="center"/>
              <w:rPr>
                <w:lang w:val="uk-UA"/>
              </w:rPr>
            </w:pPr>
            <w:r>
              <w:rPr>
                <w:lang w:val="uk-UA"/>
              </w:rPr>
              <w:t>з 09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18</w:t>
            </w:r>
            <w:r>
              <w:rPr>
                <w:vertAlign w:val="superscript"/>
                <w:lang w:val="uk-UA"/>
              </w:rPr>
              <w:t>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D2" w:rsidRDefault="000E11D2" w:rsidP="00E7556C">
            <w:pPr>
              <w:ind w:left="-103"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050-302-05-14</w:t>
            </w:r>
          </w:p>
        </w:tc>
      </w:tr>
    </w:tbl>
    <w:p w:rsidR="00D547C7" w:rsidRDefault="00D547C7" w:rsidP="00862120">
      <w:pPr>
        <w:spacing w:line="312" w:lineRule="auto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Забезпечити чергування відповідальних працівників, згідно з графіком.</w:t>
      </w: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Надати до управління освіти графік чергування по дошкільному закладу.</w:t>
      </w:r>
    </w:p>
    <w:p w:rsidR="00D547C7" w:rsidRDefault="00D547C7" w:rsidP="00F368C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E11D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.04.201</w:t>
      </w:r>
      <w:r w:rsidR="000E11D2">
        <w:rPr>
          <w:sz w:val="28"/>
          <w:szCs w:val="28"/>
          <w:lang w:val="uk-UA"/>
        </w:rPr>
        <w:t>6</w:t>
      </w: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необхідні заходи щодо охорони приміщень та збереження матеріальних цінностей, передбачити дотримання протипожежних норм та правил у закладі.</w:t>
      </w:r>
    </w:p>
    <w:p w:rsidR="00D547C7" w:rsidRDefault="00D547C7" w:rsidP="0086212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До </w:t>
      </w:r>
      <w:r w:rsidR="000E11D2">
        <w:rPr>
          <w:sz w:val="28"/>
          <w:szCs w:val="28"/>
          <w:lang w:val="uk-UA"/>
        </w:rPr>
        <w:t>29.04.2016</w:t>
      </w:r>
    </w:p>
    <w:p w:rsidR="00D547C7" w:rsidRDefault="00D547C7" w:rsidP="00F368C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Зобов’язати чергових передавати оперативну інформацію завідувачеві дошкільним закладом о з 16.00 до 17.00, у разі виникнення надзвичайної ситуації – негайно.</w:t>
      </w:r>
    </w:p>
    <w:p w:rsidR="00D547C7" w:rsidRDefault="00D547C7" w:rsidP="00F368C4">
      <w:p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наказу залишаю за собою.</w:t>
      </w: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№136                                                           Р.Г. Свинаренко</w:t>
      </w: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547C7" w:rsidRDefault="00D547C7" w:rsidP="00F368C4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975B7" w:rsidRDefault="00D975B7" w:rsidP="00F368C4">
      <w:pPr>
        <w:ind w:right="-6"/>
        <w:rPr>
          <w:sz w:val="28"/>
          <w:szCs w:val="28"/>
          <w:lang w:val="uk-UA"/>
        </w:rPr>
      </w:pPr>
    </w:p>
    <w:p w:rsidR="00D547C7" w:rsidRDefault="00D547C7" w:rsidP="00F368C4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Зіненко О.М.</w:t>
      </w:r>
    </w:p>
    <w:p w:rsidR="00D547C7" w:rsidRPr="000E11D2" w:rsidRDefault="00D547C7" w:rsidP="00D975B7">
      <w:pPr>
        <w:tabs>
          <w:tab w:val="left" w:pos="73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Шатохіна Г.Т.</w:t>
      </w:r>
    </w:p>
    <w:sectPr w:rsidR="00D547C7" w:rsidRPr="000E11D2" w:rsidSect="00AF1BEE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6EF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D27F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A34AD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5589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897B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012FE"/>
    <w:multiLevelType w:val="hybridMultilevel"/>
    <w:tmpl w:val="2EDE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30771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7A0489"/>
    <w:multiLevelType w:val="hybridMultilevel"/>
    <w:tmpl w:val="6B948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4E012A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8846B6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D266BF"/>
    <w:multiLevelType w:val="hybridMultilevel"/>
    <w:tmpl w:val="DE224A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707B25"/>
    <w:multiLevelType w:val="hybridMultilevel"/>
    <w:tmpl w:val="351C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3B2AAB"/>
    <w:multiLevelType w:val="hybridMultilevel"/>
    <w:tmpl w:val="9D9C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82AE2"/>
    <w:multiLevelType w:val="hybridMultilevel"/>
    <w:tmpl w:val="3522B71C"/>
    <w:lvl w:ilvl="0" w:tplc="5834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5C6B"/>
    <w:rsid w:val="0001634A"/>
    <w:rsid w:val="0009622B"/>
    <w:rsid w:val="000E11D2"/>
    <w:rsid w:val="001331B9"/>
    <w:rsid w:val="0016100F"/>
    <w:rsid w:val="0019182F"/>
    <w:rsid w:val="001B199C"/>
    <w:rsid w:val="001D4B03"/>
    <w:rsid w:val="0027674D"/>
    <w:rsid w:val="002870F9"/>
    <w:rsid w:val="002B692C"/>
    <w:rsid w:val="003261B3"/>
    <w:rsid w:val="003614FF"/>
    <w:rsid w:val="00366B20"/>
    <w:rsid w:val="003F233E"/>
    <w:rsid w:val="00405C6B"/>
    <w:rsid w:val="00414B1E"/>
    <w:rsid w:val="00437A85"/>
    <w:rsid w:val="00503E4C"/>
    <w:rsid w:val="00521B7E"/>
    <w:rsid w:val="00561073"/>
    <w:rsid w:val="00582194"/>
    <w:rsid w:val="005A3836"/>
    <w:rsid w:val="00680053"/>
    <w:rsid w:val="007B33CB"/>
    <w:rsid w:val="007D4F55"/>
    <w:rsid w:val="007D5CF0"/>
    <w:rsid w:val="007D6574"/>
    <w:rsid w:val="007E0103"/>
    <w:rsid w:val="00862120"/>
    <w:rsid w:val="00871403"/>
    <w:rsid w:val="0087730D"/>
    <w:rsid w:val="00920C53"/>
    <w:rsid w:val="0094797D"/>
    <w:rsid w:val="00976690"/>
    <w:rsid w:val="009830FD"/>
    <w:rsid w:val="00987CCD"/>
    <w:rsid w:val="009F70A1"/>
    <w:rsid w:val="00A43FDF"/>
    <w:rsid w:val="00AB3691"/>
    <w:rsid w:val="00AF1BEE"/>
    <w:rsid w:val="00B55F9C"/>
    <w:rsid w:val="00BC24C8"/>
    <w:rsid w:val="00BD240A"/>
    <w:rsid w:val="00C62FAF"/>
    <w:rsid w:val="00D046DF"/>
    <w:rsid w:val="00D20F3E"/>
    <w:rsid w:val="00D44213"/>
    <w:rsid w:val="00D52312"/>
    <w:rsid w:val="00D547C7"/>
    <w:rsid w:val="00D975B7"/>
    <w:rsid w:val="00DF2B5E"/>
    <w:rsid w:val="00E23053"/>
    <w:rsid w:val="00E254C4"/>
    <w:rsid w:val="00E317C2"/>
    <w:rsid w:val="00EA6120"/>
    <w:rsid w:val="00F368C4"/>
    <w:rsid w:val="00F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B20"/>
    <w:pPr>
      <w:keepNext/>
      <w:jc w:val="both"/>
      <w:outlineLvl w:val="1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66B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66B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66B2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405C6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610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B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66B20"/>
    <w:rPr>
      <w:rFonts w:cs="Times New Roman"/>
      <w:sz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366B2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6B2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66B20"/>
    <w:rPr>
      <w:rFonts w:ascii="Cambria" w:hAnsi="Cambria" w:cs="Times New Roman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05C6B"/>
    <w:rPr>
      <w:rFonts w:eastAsia="Times New Roman" w:cs="Times New Roman"/>
      <w:b/>
      <w:sz w:val="26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61073"/>
    <w:rPr>
      <w:rFonts w:ascii="Cambria" w:hAnsi="Cambria" w:cs="Times New Roman"/>
      <w:sz w:val="22"/>
      <w:szCs w:val="22"/>
    </w:rPr>
  </w:style>
  <w:style w:type="paragraph" w:styleId="a3">
    <w:name w:val="Title"/>
    <w:basedOn w:val="a"/>
    <w:link w:val="a4"/>
    <w:uiPriority w:val="99"/>
    <w:qFormat/>
    <w:rsid w:val="00405C6B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5C6B"/>
    <w:rPr>
      <w:rFonts w:eastAsia="Times New Roman" w:cs="Times New Roman"/>
      <w:sz w:val="32"/>
      <w:lang w:val="uk-UA" w:eastAsia="ru-RU" w:bidi="ar-SA"/>
    </w:rPr>
  </w:style>
  <w:style w:type="paragraph" w:styleId="a5">
    <w:name w:val="List Paragraph"/>
    <w:basedOn w:val="a"/>
    <w:uiPriority w:val="99"/>
    <w:qFormat/>
    <w:rsid w:val="009F70A1"/>
    <w:pPr>
      <w:ind w:left="708"/>
    </w:pPr>
  </w:style>
  <w:style w:type="paragraph" w:customStyle="1" w:styleId="a6">
    <w:name w:val="Стиль"/>
    <w:uiPriority w:val="99"/>
    <w:rsid w:val="00366B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366B20"/>
    <w:pPr>
      <w:ind w:firstLine="709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366B20"/>
    <w:rPr>
      <w:rFonts w:cs="Times New Roman"/>
      <w:sz w:val="28"/>
      <w:szCs w:val="28"/>
      <w:lang w:val="uk-UA"/>
    </w:rPr>
  </w:style>
  <w:style w:type="paragraph" w:customStyle="1" w:styleId="Style3">
    <w:name w:val="Style3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/>
    </w:rPr>
  </w:style>
  <w:style w:type="character" w:customStyle="1" w:styleId="FontStyle12">
    <w:name w:val="Font Style12"/>
    <w:basedOn w:val="a0"/>
    <w:uiPriority w:val="99"/>
    <w:rsid w:val="00366B2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366B20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styleId="a7">
    <w:name w:val="No Spacing"/>
    <w:uiPriority w:val="99"/>
    <w:qFormat/>
    <w:rsid w:val="00366B20"/>
    <w:rPr>
      <w:rFonts w:ascii="Calibri" w:hAnsi="Calibri"/>
      <w:lang w:eastAsia="en-US"/>
    </w:rPr>
  </w:style>
  <w:style w:type="character" w:customStyle="1" w:styleId="HTMLPreformattedChar">
    <w:name w:val="HTML Preformatted Char"/>
    <w:aliases w:val="Знак Char"/>
    <w:link w:val="HTML"/>
    <w:uiPriority w:val="99"/>
    <w:locked/>
    <w:rsid w:val="00366B20"/>
    <w:rPr>
      <w:rFonts w:ascii="Courier New" w:hAnsi="Courier New" w:cs="Courier New"/>
    </w:rPr>
  </w:style>
  <w:style w:type="paragraph" w:styleId="HTML">
    <w:name w:val="HTML Preformatted"/>
    <w:aliases w:val="Знак"/>
    <w:basedOn w:val="a"/>
    <w:link w:val="HTML0"/>
    <w:uiPriority w:val="99"/>
    <w:rsid w:val="00366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Знак Char1"/>
    <w:basedOn w:val="a0"/>
    <w:link w:val="HTML"/>
    <w:uiPriority w:val="99"/>
    <w:semiHidden/>
    <w:rsid w:val="00C5641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366B20"/>
    <w:rPr>
      <w:rFonts w:ascii="Courier New" w:eastAsia="Times New Roman" w:hAnsi="Courier New" w:cs="Courier New"/>
    </w:rPr>
  </w:style>
  <w:style w:type="paragraph" w:customStyle="1" w:styleId="11">
    <w:name w:val="Цитата1"/>
    <w:basedOn w:val="a"/>
    <w:uiPriority w:val="99"/>
    <w:rsid w:val="00366B20"/>
    <w:pPr>
      <w:suppressAutoHyphens/>
      <w:autoSpaceDE w:val="0"/>
      <w:ind w:left="660" w:right="176" w:firstLine="990"/>
      <w:jc w:val="both"/>
    </w:pPr>
    <w:rPr>
      <w:szCs w:val="20"/>
      <w:lang w:val="uk-UA" w:eastAsia="ar-SA"/>
    </w:rPr>
  </w:style>
  <w:style w:type="paragraph" w:styleId="a8">
    <w:name w:val="Plain Text"/>
    <w:basedOn w:val="a"/>
    <w:link w:val="a9"/>
    <w:uiPriority w:val="99"/>
    <w:rsid w:val="00366B20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uiPriority w:val="99"/>
    <w:locked/>
    <w:rsid w:val="00366B20"/>
    <w:rPr>
      <w:rFonts w:ascii="Courier New" w:hAnsi="Courier New" w:cs="Times New Roman"/>
      <w:lang w:eastAsia="uk-UA"/>
    </w:rPr>
  </w:style>
  <w:style w:type="paragraph" w:customStyle="1" w:styleId="Style2">
    <w:name w:val="Style2"/>
    <w:basedOn w:val="a"/>
    <w:uiPriority w:val="99"/>
    <w:rsid w:val="00366B20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/>
    </w:rPr>
  </w:style>
  <w:style w:type="paragraph" w:customStyle="1" w:styleId="Style6">
    <w:name w:val="Style6"/>
    <w:basedOn w:val="a"/>
    <w:uiPriority w:val="99"/>
    <w:rsid w:val="00366B20"/>
    <w:pPr>
      <w:widowControl w:val="0"/>
      <w:autoSpaceDE w:val="0"/>
      <w:autoSpaceDN w:val="0"/>
      <w:adjustRightInd w:val="0"/>
      <w:jc w:val="right"/>
    </w:pPr>
    <w:rPr>
      <w:rFonts w:ascii="Tahoma" w:hAnsi="Tahoma"/>
    </w:rPr>
  </w:style>
  <w:style w:type="paragraph" w:customStyle="1" w:styleId="Style8">
    <w:name w:val="Style8"/>
    <w:basedOn w:val="a"/>
    <w:uiPriority w:val="99"/>
    <w:rsid w:val="00366B2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/>
    </w:rPr>
  </w:style>
  <w:style w:type="paragraph" w:styleId="aa">
    <w:name w:val="Body Text"/>
    <w:basedOn w:val="a"/>
    <w:link w:val="ab"/>
    <w:uiPriority w:val="99"/>
    <w:rsid w:val="00366B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66B20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66B20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paragraph" w:customStyle="1" w:styleId="Style1">
    <w:name w:val="Style1"/>
    <w:basedOn w:val="a"/>
    <w:uiPriority w:val="99"/>
    <w:rsid w:val="00366B2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366B20"/>
    <w:rPr>
      <w:rFonts w:ascii="Times New Roman" w:hAnsi="Times New Roman" w:cs="Times New Roman"/>
      <w:i/>
      <w:iCs/>
      <w:sz w:val="18"/>
      <w:szCs w:val="18"/>
    </w:rPr>
  </w:style>
  <w:style w:type="paragraph" w:customStyle="1" w:styleId="12">
    <w:name w:val="Без интервала1"/>
    <w:uiPriority w:val="99"/>
    <w:rsid w:val="00366B20"/>
    <w:rPr>
      <w:rFonts w:ascii="Calibri" w:hAnsi="Calibri"/>
      <w:lang w:eastAsia="en-US"/>
    </w:rPr>
  </w:style>
  <w:style w:type="paragraph" w:styleId="ac">
    <w:name w:val="Balloon Text"/>
    <w:basedOn w:val="a"/>
    <w:link w:val="ad"/>
    <w:uiPriority w:val="99"/>
    <w:rsid w:val="00366B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366B2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66B20"/>
    <w:pPr>
      <w:tabs>
        <w:tab w:val="center" w:pos="4153"/>
        <w:tab w:val="right" w:pos="8306"/>
      </w:tabs>
      <w:jc w:val="both"/>
    </w:pPr>
    <w:rPr>
      <w:sz w:val="28"/>
      <w:szCs w:val="20"/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66B20"/>
    <w:rPr>
      <w:rFonts w:cs="Times New Roman"/>
      <w:sz w:val="28"/>
      <w:lang w:val="uk-UA"/>
    </w:rPr>
  </w:style>
  <w:style w:type="paragraph" w:customStyle="1" w:styleId="Default">
    <w:name w:val="Default"/>
    <w:uiPriority w:val="99"/>
    <w:rsid w:val="00366B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 Indent"/>
    <w:basedOn w:val="a"/>
    <w:link w:val="af1"/>
    <w:uiPriority w:val="99"/>
    <w:rsid w:val="00366B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366B20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366B20"/>
    <w:pPr>
      <w:ind w:left="708"/>
    </w:pPr>
    <w:rPr>
      <w:sz w:val="20"/>
      <w:szCs w:val="20"/>
    </w:rPr>
  </w:style>
  <w:style w:type="paragraph" w:customStyle="1" w:styleId="14">
    <w:name w:val="Текст1"/>
    <w:basedOn w:val="a"/>
    <w:uiPriority w:val="99"/>
    <w:rsid w:val="00366B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3">
    <w:name w:val="Без интервала2"/>
    <w:uiPriority w:val="99"/>
    <w:rsid w:val="00366B20"/>
    <w:rPr>
      <w:rFonts w:ascii="Calibri" w:hAnsi="Calibri"/>
      <w:lang w:eastAsia="en-US"/>
    </w:rPr>
  </w:style>
  <w:style w:type="paragraph" w:customStyle="1" w:styleId="31">
    <w:name w:val="Без интервала3"/>
    <w:uiPriority w:val="99"/>
    <w:rsid w:val="00D20F3E"/>
    <w:rPr>
      <w:rFonts w:cs="Calibri"/>
      <w:sz w:val="28"/>
      <w:lang w:val="uk-UA" w:eastAsia="en-US"/>
    </w:rPr>
  </w:style>
  <w:style w:type="character" w:customStyle="1" w:styleId="postbody1">
    <w:name w:val="postbody1"/>
    <w:basedOn w:val="a0"/>
    <w:uiPriority w:val="99"/>
    <w:rsid w:val="00D20F3E"/>
    <w:rPr>
      <w:rFonts w:ascii="Times New Roman" w:hAnsi="Times New Roman" w:cs="Times New Roman"/>
    </w:rPr>
  </w:style>
  <w:style w:type="paragraph" w:customStyle="1" w:styleId="ShapkaDocumentu">
    <w:name w:val="Shapka Documentu"/>
    <w:basedOn w:val="a"/>
    <w:uiPriority w:val="99"/>
    <w:rsid w:val="00D20F3E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f2">
    <w:name w:val="Нормальний текст"/>
    <w:basedOn w:val="a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3">
    <w:name w:val="Письмо"/>
    <w:basedOn w:val="a"/>
    <w:uiPriority w:val="99"/>
    <w:rsid w:val="00D20F3E"/>
    <w:pPr>
      <w:ind w:firstLine="680"/>
      <w:jc w:val="both"/>
    </w:pPr>
    <w:rPr>
      <w:sz w:val="28"/>
      <w:szCs w:val="20"/>
      <w:lang w:val="uk-UA" w:eastAsia="ar-SA"/>
    </w:rPr>
  </w:style>
  <w:style w:type="paragraph" w:customStyle="1" w:styleId="af4">
    <w:name w:val="Назва документа"/>
    <w:basedOn w:val="a"/>
    <w:next w:val="a"/>
    <w:uiPriority w:val="99"/>
    <w:rsid w:val="00D20F3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BodyText21">
    <w:name w:val="Body Text 21"/>
    <w:basedOn w:val="a"/>
    <w:uiPriority w:val="99"/>
    <w:rsid w:val="00D20F3E"/>
    <w:pPr>
      <w:widowControl w:val="0"/>
      <w:overflowPunct w:val="0"/>
      <w:autoSpaceDE w:val="0"/>
      <w:spacing w:line="360" w:lineRule="auto"/>
      <w:ind w:firstLine="567"/>
      <w:jc w:val="both"/>
    </w:pPr>
    <w:rPr>
      <w:lang w:val="uk-UA" w:eastAsia="ar-SA"/>
    </w:rPr>
  </w:style>
  <w:style w:type="paragraph" w:customStyle="1" w:styleId="af5">
    <w:name w:val="Нормальний текст Знак"/>
    <w:basedOn w:val="a"/>
    <w:link w:val="af6"/>
    <w:uiPriority w:val="99"/>
    <w:rsid w:val="00D20F3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6">
    <w:name w:val="Нормальний текст Знак Знак"/>
    <w:basedOn w:val="a0"/>
    <w:link w:val="af5"/>
    <w:uiPriority w:val="99"/>
    <w:locked/>
    <w:rsid w:val="00D20F3E"/>
    <w:rPr>
      <w:rFonts w:ascii="Antiqua" w:hAnsi="Antiqua" w:cs="Times New Roman"/>
      <w:sz w:val="26"/>
      <w:lang w:val="uk-UA"/>
    </w:rPr>
  </w:style>
  <w:style w:type="paragraph" w:customStyle="1" w:styleId="Preformatted">
    <w:name w:val="Preformatted"/>
    <w:basedOn w:val="a"/>
    <w:uiPriority w:val="99"/>
    <w:rsid w:val="00D20F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character" w:customStyle="1" w:styleId="Typewriter">
    <w:name w:val="Typewriter"/>
    <w:uiPriority w:val="99"/>
    <w:rsid w:val="00D20F3E"/>
    <w:rPr>
      <w:rFonts w:ascii="Courier New" w:hAnsi="Courier New"/>
      <w:sz w:val="20"/>
    </w:rPr>
  </w:style>
  <w:style w:type="paragraph" w:customStyle="1" w:styleId="Ienuii">
    <w:name w:val="Ienuii"/>
    <w:basedOn w:val="a"/>
    <w:uiPriority w:val="99"/>
    <w:rsid w:val="00D20F3E"/>
    <w:pPr>
      <w:overflowPunct w:val="0"/>
      <w:autoSpaceDE w:val="0"/>
      <w:ind w:firstLine="680"/>
      <w:jc w:val="both"/>
    </w:pPr>
    <w:rPr>
      <w:rFonts w:ascii="Antiqua" w:hAnsi="Antiqua"/>
      <w:sz w:val="28"/>
      <w:szCs w:val="20"/>
      <w:lang w:val="uk-UA" w:eastAsia="ar-SA"/>
    </w:rPr>
  </w:style>
  <w:style w:type="table" w:styleId="af7">
    <w:name w:val="Table Grid"/>
    <w:basedOn w:val="a1"/>
    <w:uiPriority w:val="99"/>
    <w:rsid w:val="00A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Detsad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Det_sad</dc:creator>
  <cp:keywords/>
  <dc:description/>
  <cp:lastModifiedBy>Admin</cp:lastModifiedBy>
  <cp:revision>4</cp:revision>
  <cp:lastPrinted>2016-04-25T14:01:00Z</cp:lastPrinted>
  <dcterms:created xsi:type="dcterms:W3CDTF">2016-04-25T13:23:00Z</dcterms:created>
  <dcterms:modified xsi:type="dcterms:W3CDTF">2016-04-25T14:01:00Z</dcterms:modified>
</cp:coreProperties>
</file>