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47" w:rsidRPr="000C5E47" w:rsidRDefault="000C5E47" w:rsidP="000C5E47">
      <w:pPr>
        <w:spacing w:line="360" w:lineRule="auto"/>
        <w:jc w:val="center"/>
        <w:rPr>
          <w:rFonts w:ascii="Times New Roman" w:hAnsi="Times New Roman" w:cs="Times New Roman"/>
          <w:b/>
          <w:bCs/>
          <w:color w:val="0E57C6"/>
          <w:sz w:val="36"/>
          <w:szCs w:val="36"/>
          <w:u w:val="single"/>
          <w:shd w:val="clear" w:color="auto" w:fill="FFFFFF"/>
          <w:lang w:val="uk-UA"/>
        </w:rPr>
      </w:pPr>
      <w:proofErr w:type="spellStart"/>
      <w:proofErr w:type="gramStart"/>
      <w:r w:rsidRPr="000C5E47">
        <w:rPr>
          <w:rFonts w:ascii="Times New Roman" w:hAnsi="Times New Roman" w:cs="Times New Roman"/>
          <w:b/>
          <w:bCs/>
          <w:color w:val="0E57C6"/>
          <w:sz w:val="36"/>
          <w:szCs w:val="36"/>
          <w:u w:val="single"/>
          <w:shd w:val="clear" w:color="auto" w:fill="FFFFFF"/>
        </w:rPr>
        <w:t>Р</w:t>
      </w:r>
      <w:proofErr w:type="gramEnd"/>
      <w:r w:rsidRPr="000C5E47">
        <w:rPr>
          <w:rFonts w:ascii="Times New Roman" w:hAnsi="Times New Roman" w:cs="Times New Roman"/>
          <w:b/>
          <w:bCs/>
          <w:color w:val="0E57C6"/>
          <w:sz w:val="36"/>
          <w:szCs w:val="36"/>
          <w:u w:val="single"/>
          <w:shd w:val="clear" w:color="auto" w:fill="FFFFFF"/>
        </w:rPr>
        <w:t>ішення</w:t>
      </w:r>
      <w:proofErr w:type="spellEnd"/>
      <w:r w:rsidRPr="000C5E47">
        <w:rPr>
          <w:rFonts w:ascii="Times New Roman" w:hAnsi="Times New Roman" w:cs="Times New Roman"/>
          <w:b/>
          <w:bCs/>
          <w:color w:val="0E57C6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0C5E47">
        <w:rPr>
          <w:rFonts w:ascii="Times New Roman" w:hAnsi="Times New Roman" w:cs="Times New Roman"/>
          <w:b/>
          <w:bCs/>
          <w:color w:val="0E57C6"/>
          <w:sz w:val="36"/>
          <w:szCs w:val="36"/>
          <w:u w:val="single"/>
          <w:shd w:val="clear" w:color="auto" w:fill="FFFFFF"/>
        </w:rPr>
        <w:t>звітування</w:t>
      </w:r>
      <w:proofErr w:type="spellEnd"/>
      <w:r w:rsidRPr="000C5E47">
        <w:rPr>
          <w:rFonts w:ascii="Times New Roman" w:hAnsi="Times New Roman" w:cs="Times New Roman"/>
          <w:b/>
          <w:bCs/>
          <w:color w:val="0E57C6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0C5E47">
        <w:rPr>
          <w:rFonts w:ascii="Times New Roman" w:hAnsi="Times New Roman" w:cs="Times New Roman"/>
          <w:b/>
          <w:bCs/>
          <w:color w:val="0E57C6"/>
          <w:sz w:val="36"/>
          <w:szCs w:val="36"/>
          <w:u w:val="single"/>
          <w:shd w:val="clear" w:color="auto" w:fill="FFFFFF"/>
        </w:rPr>
        <w:t>керівника</w:t>
      </w:r>
      <w:proofErr w:type="spellEnd"/>
      <w:r w:rsidRPr="000C5E47">
        <w:rPr>
          <w:rFonts w:ascii="Times New Roman" w:hAnsi="Times New Roman" w:cs="Times New Roman"/>
          <w:b/>
          <w:bCs/>
          <w:color w:val="0E57C6"/>
          <w:sz w:val="36"/>
          <w:szCs w:val="36"/>
          <w:u w:val="single"/>
          <w:shd w:val="clear" w:color="auto" w:fill="FFFFFF"/>
        </w:rPr>
        <w:t xml:space="preserve"> за 2018-2019 </w:t>
      </w:r>
      <w:proofErr w:type="spellStart"/>
      <w:r w:rsidRPr="000C5E47">
        <w:rPr>
          <w:rFonts w:ascii="Times New Roman" w:hAnsi="Times New Roman" w:cs="Times New Roman"/>
          <w:b/>
          <w:bCs/>
          <w:color w:val="0E57C6"/>
          <w:sz w:val="36"/>
          <w:szCs w:val="36"/>
          <w:u w:val="single"/>
          <w:shd w:val="clear" w:color="auto" w:fill="FFFFFF"/>
        </w:rPr>
        <w:t>навчальний</w:t>
      </w:r>
      <w:proofErr w:type="spellEnd"/>
      <w:r w:rsidRPr="000C5E47">
        <w:rPr>
          <w:rFonts w:ascii="Times New Roman" w:hAnsi="Times New Roman" w:cs="Times New Roman"/>
          <w:b/>
          <w:bCs/>
          <w:color w:val="0E57C6"/>
          <w:sz w:val="36"/>
          <w:szCs w:val="36"/>
          <w:u w:val="single"/>
          <w:shd w:val="clear" w:color="auto" w:fill="FFFFFF"/>
        </w:rPr>
        <w:t xml:space="preserve"> </w:t>
      </w:r>
      <w:proofErr w:type="spellStart"/>
      <w:r w:rsidRPr="000C5E47">
        <w:rPr>
          <w:rFonts w:ascii="Times New Roman" w:hAnsi="Times New Roman" w:cs="Times New Roman"/>
          <w:b/>
          <w:bCs/>
          <w:color w:val="0E57C6"/>
          <w:sz w:val="36"/>
          <w:szCs w:val="36"/>
          <w:u w:val="single"/>
          <w:shd w:val="clear" w:color="auto" w:fill="FFFFFF"/>
        </w:rPr>
        <w:t>рік</w:t>
      </w:r>
      <w:proofErr w:type="spellEnd"/>
    </w:p>
    <w:p w:rsidR="008D312F" w:rsidRDefault="000C5E47" w:rsidP="000C5E4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Н</w:t>
      </w:r>
      <w:r w:rsidR="008D312F">
        <w:rPr>
          <w:rFonts w:ascii="Times New Roman" w:hAnsi="Times New Roman" w:cs="Times New Roman"/>
          <w:sz w:val="32"/>
          <w:szCs w:val="32"/>
          <w:lang w:val="uk-UA"/>
        </w:rPr>
        <w:t xml:space="preserve">а звітуванні керівника закладу </w:t>
      </w:r>
      <w:proofErr w:type="spellStart"/>
      <w:r w:rsidR="008D312F">
        <w:rPr>
          <w:rFonts w:ascii="Times New Roman" w:hAnsi="Times New Roman" w:cs="Times New Roman"/>
          <w:sz w:val="32"/>
          <w:szCs w:val="32"/>
          <w:lang w:val="uk-UA"/>
        </w:rPr>
        <w:t>Свинаренко</w:t>
      </w:r>
      <w:proofErr w:type="spellEnd"/>
      <w:r w:rsidR="008D312F">
        <w:rPr>
          <w:rFonts w:ascii="Times New Roman" w:hAnsi="Times New Roman" w:cs="Times New Roman"/>
          <w:sz w:val="32"/>
          <w:szCs w:val="32"/>
          <w:lang w:val="uk-UA"/>
        </w:rPr>
        <w:t xml:space="preserve"> Р.Г. за 201</w:t>
      </w:r>
      <w:r>
        <w:rPr>
          <w:rFonts w:ascii="Times New Roman" w:hAnsi="Times New Roman" w:cs="Times New Roman"/>
          <w:sz w:val="32"/>
          <w:szCs w:val="32"/>
          <w:lang w:val="uk-UA"/>
        </w:rPr>
        <w:t>8</w:t>
      </w:r>
      <w:r w:rsidR="008D312F">
        <w:rPr>
          <w:rFonts w:ascii="Times New Roman" w:hAnsi="Times New Roman" w:cs="Times New Roman"/>
          <w:sz w:val="32"/>
          <w:szCs w:val="32"/>
          <w:lang w:val="uk-UA"/>
        </w:rPr>
        <w:t>-201</w:t>
      </w:r>
      <w:r>
        <w:rPr>
          <w:rFonts w:ascii="Times New Roman" w:hAnsi="Times New Roman" w:cs="Times New Roman"/>
          <w:sz w:val="32"/>
          <w:szCs w:val="32"/>
          <w:lang w:val="uk-UA"/>
        </w:rPr>
        <w:t>9</w:t>
      </w:r>
      <w:r w:rsidR="008D312F">
        <w:rPr>
          <w:rFonts w:ascii="Times New Roman" w:hAnsi="Times New Roman" w:cs="Times New Roman"/>
          <w:sz w:val="32"/>
          <w:szCs w:val="32"/>
          <w:lang w:val="uk-UA"/>
        </w:rPr>
        <w:t xml:space="preserve"> навчальний рік, яке відбулося </w:t>
      </w:r>
      <w:r>
        <w:rPr>
          <w:rFonts w:ascii="Times New Roman" w:hAnsi="Times New Roman" w:cs="Times New Roman"/>
          <w:sz w:val="32"/>
          <w:szCs w:val="32"/>
          <w:lang w:val="uk-UA"/>
        </w:rPr>
        <w:t>11 червня 2019</w:t>
      </w:r>
      <w:r w:rsidR="008D312F">
        <w:rPr>
          <w:rFonts w:ascii="Times New Roman" w:hAnsi="Times New Roman" w:cs="Times New Roman"/>
          <w:sz w:val="32"/>
          <w:szCs w:val="32"/>
          <w:lang w:val="uk-UA"/>
        </w:rPr>
        <w:t xml:space="preserve"> року,  рішенням зборів - шляхом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відкритого </w:t>
      </w:r>
      <w:r w:rsidR="008D312F">
        <w:rPr>
          <w:rFonts w:ascii="Times New Roman" w:hAnsi="Times New Roman" w:cs="Times New Roman"/>
          <w:sz w:val="32"/>
          <w:szCs w:val="32"/>
          <w:lang w:val="uk-UA"/>
        </w:rPr>
        <w:t>голосування було вирішено:</w:t>
      </w:r>
    </w:p>
    <w:p w:rsidR="008D312F" w:rsidRDefault="008D312F" w:rsidP="000C5E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8D312F">
        <w:rPr>
          <w:rFonts w:ascii="Times New Roman" w:hAnsi="Times New Roman" w:cs="Times New Roman"/>
          <w:sz w:val="32"/>
          <w:szCs w:val="32"/>
          <w:lang w:val="uk-UA"/>
        </w:rPr>
        <w:t>важати  діяльність завідувача за підсумками 20</w:t>
      </w:r>
      <w:r w:rsidR="000C5E47">
        <w:rPr>
          <w:rFonts w:ascii="Times New Roman" w:hAnsi="Times New Roman" w:cs="Times New Roman"/>
          <w:sz w:val="32"/>
          <w:szCs w:val="32"/>
          <w:lang w:val="uk-UA"/>
        </w:rPr>
        <w:t>18</w:t>
      </w:r>
      <w:r w:rsidRPr="008D312F">
        <w:rPr>
          <w:rFonts w:ascii="Times New Roman" w:hAnsi="Times New Roman" w:cs="Times New Roman"/>
          <w:sz w:val="32"/>
          <w:szCs w:val="32"/>
          <w:lang w:val="uk-UA"/>
        </w:rPr>
        <w:t>-201</w:t>
      </w:r>
      <w:r w:rsidR="000C5E47">
        <w:rPr>
          <w:rFonts w:ascii="Times New Roman" w:hAnsi="Times New Roman" w:cs="Times New Roman"/>
          <w:sz w:val="32"/>
          <w:szCs w:val="32"/>
          <w:lang w:val="uk-UA"/>
        </w:rPr>
        <w:t>9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року задовільною;</w:t>
      </w:r>
    </w:p>
    <w:p w:rsidR="003B392F" w:rsidRPr="008D312F" w:rsidRDefault="008D312F" w:rsidP="000C5E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D312F">
        <w:rPr>
          <w:rFonts w:ascii="Times New Roman" w:hAnsi="Times New Roman" w:cs="Times New Roman"/>
          <w:sz w:val="32"/>
          <w:szCs w:val="32"/>
          <w:lang w:val="uk-UA"/>
        </w:rPr>
        <w:t>поставити на 201</w:t>
      </w:r>
      <w:r w:rsidR="000C5E47">
        <w:rPr>
          <w:rFonts w:ascii="Times New Roman" w:hAnsi="Times New Roman" w:cs="Times New Roman"/>
          <w:sz w:val="32"/>
          <w:szCs w:val="32"/>
          <w:lang w:val="uk-UA"/>
        </w:rPr>
        <w:t>9-2020</w:t>
      </w:r>
      <w:r w:rsidRPr="008D312F">
        <w:rPr>
          <w:rFonts w:ascii="Times New Roman" w:hAnsi="Times New Roman" w:cs="Times New Roman"/>
          <w:sz w:val="32"/>
          <w:szCs w:val="32"/>
          <w:lang w:val="uk-UA"/>
        </w:rPr>
        <w:t xml:space="preserve"> навчальний рік </w:t>
      </w:r>
      <w:r w:rsidRPr="008D312F">
        <w:rPr>
          <w:rFonts w:ascii="Times New Roman" w:hAnsi="Times New Roman" w:cs="Times New Roman"/>
          <w:sz w:val="32"/>
          <w:szCs w:val="32"/>
          <w:shd w:val="clear" w:color="auto" w:fill="FDFBF8"/>
          <w:lang w:val="uk-UA"/>
        </w:rPr>
        <w:t>завдання</w:t>
      </w:r>
      <w:r>
        <w:rPr>
          <w:rFonts w:ascii="Times New Roman" w:hAnsi="Times New Roman" w:cs="Times New Roman"/>
          <w:sz w:val="32"/>
          <w:szCs w:val="32"/>
          <w:shd w:val="clear" w:color="auto" w:fill="FDFBF8"/>
          <w:lang w:val="uk-UA"/>
        </w:rPr>
        <w:t xml:space="preserve"> -</w:t>
      </w:r>
      <w:r w:rsidRPr="008D312F">
        <w:rPr>
          <w:rFonts w:ascii="Times New Roman" w:hAnsi="Times New Roman" w:cs="Times New Roman"/>
          <w:sz w:val="32"/>
          <w:szCs w:val="32"/>
          <w:shd w:val="clear" w:color="auto" w:fill="FDFBF8"/>
          <w:lang w:val="uk-UA"/>
        </w:rPr>
        <w:t xml:space="preserve"> динамічно розвивати зміст навчально-виховного процесу, підвищувати його ефективність та якість, бути компетентними у питаннях методології навчання, виховання і розвитку дошкільників</w:t>
      </w:r>
      <w:r>
        <w:rPr>
          <w:rFonts w:ascii="Times New Roman" w:hAnsi="Times New Roman" w:cs="Times New Roman"/>
          <w:sz w:val="32"/>
          <w:szCs w:val="32"/>
          <w:shd w:val="clear" w:color="auto" w:fill="FDFBF8"/>
          <w:lang w:val="uk-UA"/>
        </w:rPr>
        <w:t>;</w:t>
      </w:r>
    </w:p>
    <w:p w:rsidR="008D312F" w:rsidRPr="008D312F" w:rsidRDefault="008D312F" w:rsidP="000C5E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постійно працювати над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актуальн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им</w:t>
      </w:r>
      <w:proofErr w:type="spellEnd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питання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м</w:t>
      </w:r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 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розвитк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у</w:t>
      </w:r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професійної</w:t>
      </w:r>
      <w:proofErr w:type="spellEnd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компетентності</w:t>
      </w:r>
      <w:proofErr w:type="spellEnd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педагогічних</w:t>
      </w:r>
      <w:proofErr w:type="spellEnd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працівників</w:t>
      </w:r>
      <w:proofErr w:type="spellEnd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 та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взаємоді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ї</w:t>
      </w:r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суспільного</w:t>
      </w:r>
      <w:proofErr w:type="spellEnd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та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родинного</w:t>
      </w:r>
      <w:proofErr w:type="spellEnd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8D312F">
        <w:rPr>
          <w:rFonts w:ascii="Times New Roman" w:hAnsi="Times New Roman" w:cs="Times New Roman"/>
          <w:sz w:val="32"/>
          <w:szCs w:val="32"/>
          <w:shd w:val="clear" w:color="auto" w:fill="FFFFFF"/>
        </w:rPr>
        <w:t>виховання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;</w:t>
      </w:r>
    </w:p>
    <w:p w:rsidR="008D312F" w:rsidRPr="000C5E47" w:rsidRDefault="008D312F" w:rsidP="000C5E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перевести роботи закладу дошкільної освіти №136 в напрямку наступності  зі ЗОШ №165 на новий сучасний рівень та </w:t>
      </w:r>
      <w:r w:rsidR="000C5E4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відповідно до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концепці</w:t>
      </w:r>
      <w:r w:rsidR="000C5E4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ї</w:t>
      </w:r>
      <w:r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«Нова сучасна школа»</w:t>
      </w:r>
      <w:r w:rsidR="000C5E4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;</w:t>
      </w:r>
    </w:p>
    <w:p w:rsidR="000C5E47" w:rsidRPr="000C5E47" w:rsidRDefault="000C5E47" w:rsidP="000C5E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продовжувати </w:t>
      </w:r>
      <w:r w:rsidRPr="000C5E47">
        <w:rPr>
          <w:rFonts w:ascii="Times New Roman" w:hAnsi="Times New Roman" w:cs="Times New Roman"/>
          <w:sz w:val="32"/>
          <w:szCs w:val="32"/>
          <w:lang w:val="uk-UA"/>
        </w:rPr>
        <w:t xml:space="preserve"> роботу по створенню єдиного стилю в оформленні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групових  та </w:t>
      </w:r>
      <w:r w:rsidRPr="000C5E47">
        <w:rPr>
          <w:rFonts w:ascii="Times New Roman" w:hAnsi="Times New Roman" w:cs="Times New Roman"/>
          <w:sz w:val="32"/>
          <w:szCs w:val="32"/>
          <w:lang w:val="uk-UA"/>
        </w:rPr>
        <w:t>спальних кімнат з метою забезпечення психо</w:t>
      </w:r>
      <w:r>
        <w:rPr>
          <w:rFonts w:ascii="Times New Roman" w:hAnsi="Times New Roman" w:cs="Times New Roman"/>
          <w:sz w:val="32"/>
          <w:szCs w:val="32"/>
          <w:lang w:val="uk-UA"/>
        </w:rPr>
        <w:t>логічного комфорту дошкільників;</w:t>
      </w:r>
    </w:p>
    <w:p w:rsidR="000C5E47" w:rsidRPr="000C5E47" w:rsidRDefault="000C5E47" w:rsidP="000C5E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0C5E47">
        <w:rPr>
          <w:rFonts w:ascii="Times New Roman" w:hAnsi="Times New Roman" w:cs="Times New Roman"/>
          <w:sz w:val="32"/>
          <w:szCs w:val="32"/>
          <w:lang w:val="uk-UA"/>
        </w:rPr>
        <w:t>родовжувати роботу над облаштуванням ігрових майданчиків та квітників.</w:t>
      </w:r>
    </w:p>
    <w:p w:rsidR="000C5E47" w:rsidRPr="008D312F" w:rsidRDefault="000C5E47" w:rsidP="000C5E47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sectPr w:rsidR="000C5E47" w:rsidRPr="008D312F" w:rsidSect="000C5E4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693"/>
    <w:multiLevelType w:val="hybridMultilevel"/>
    <w:tmpl w:val="530ED0C6"/>
    <w:lvl w:ilvl="0" w:tplc="3A1CA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2F"/>
    <w:rsid w:val="000C5E47"/>
    <w:rsid w:val="0012424C"/>
    <w:rsid w:val="0018201A"/>
    <w:rsid w:val="001912E0"/>
    <w:rsid w:val="00215282"/>
    <w:rsid w:val="002C634B"/>
    <w:rsid w:val="002D2D1D"/>
    <w:rsid w:val="002D7F4E"/>
    <w:rsid w:val="002F30BE"/>
    <w:rsid w:val="002F3B65"/>
    <w:rsid w:val="003216F0"/>
    <w:rsid w:val="0039028F"/>
    <w:rsid w:val="003B392F"/>
    <w:rsid w:val="00432E09"/>
    <w:rsid w:val="00463F7B"/>
    <w:rsid w:val="00481BCF"/>
    <w:rsid w:val="004B61FD"/>
    <w:rsid w:val="004C5F28"/>
    <w:rsid w:val="004F504C"/>
    <w:rsid w:val="00507F09"/>
    <w:rsid w:val="00526CF7"/>
    <w:rsid w:val="00533C1D"/>
    <w:rsid w:val="00687FD9"/>
    <w:rsid w:val="006A01B3"/>
    <w:rsid w:val="006C4D54"/>
    <w:rsid w:val="00756BB9"/>
    <w:rsid w:val="0079583E"/>
    <w:rsid w:val="007A4CAC"/>
    <w:rsid w:val="007F21B6"/>
    <w:rsid w:val="008937D9"/>
    <w:rsid w:val="008D29FC"/>
    <w:rsid w:val="008D312F"/>
    <w:rsid w:val="008E3BA5"/>
    <w:rsid w:val="009053EF"/>
    <w:rsid w:val="009549C2"/>
    <w:rsid w:val="00992E7E"/>
    <w:rsid w:val="00A20066"/>
    <w:rsid w:val="00A6697A"/>
    <w:rsid w:val="00A93F31"/>
    <w:rsid w:val="00AC569C"/>
    <w:rsid w:val="00AE0A66"/>
    <w:rsid w:val="00AE381B"/>
    <w:rsid w:val="00B14949"/>
    <w:rsid w:val="00B176F3"/>
    <w:rsid w:val="00B2103A"/>
    <w:rsid w:val="00B3591B"/>
    <w:rsid w:val="00BA1A54"/>
    <w:rsid w:val="00BB3A45"/>
    <w:rsid w:val="00BB3C9E"/>
    <w:rsid w:val="00BB689B"/>
    <w:rsid w:val="00BF2D70"/>
    <w:rsid w:val="00C51169"/>
    <w:rsid w:val="00CC1DA8"/>
    <w:rsid w:val="00CC6F17"/>
    <w:rsid w:val="00CF7B7C"/>
    <w:rsid w:val="00D279C6"/>
    <w:rsid w:val="00D37CC2"/>
    <w:rsid w:val="00DA6F7E"/>
    <w:rsid w:val="00DA77B0"/>
    <w:rsid w:val="00DD212C"/>
    <w:rsid w:val="00E02BCE"/>
    <w:rsid w:val="00E321DE"/>
    <w:rsid w:val="00E858F9"/>
    <w:rsid w:val="00E94434"/>
    <w:rsid w:val="00EE3A94"/>
    <w:rsid w:val="00F8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user</cp:lastModifiedBy>
  <cp:revision>2</cp:revision>
  <dcterms:created xsi:type="dcterms:W3CDTF">2019-06-12T04:09:00Z</dcterms:created>
  <dcterms:modified xsi:type="dcterms:W3CDTF">2019-06-12T04:09:00Z</dcterms:modified>
</cp:coreProperties>
</file>