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4A" w:rsidRDefault="00D50E4A" w:rsidP="00243E58">
      <w:pPr>
        <w:rPr>
          <w:b/>
          <w:u w:val="single"/>
        </w:rPr>
        <w:sectPr w:rsidR="00D50E4A" w:rsidSect="00D50E4A">
          <w:headerReference w:type="default" r:id="rId7"/>
          <w:pgSz w:w="11906" w:h="16838"/>
          <w:pgMar w:top="850" w:right="850" w:bottom="899" w:left="1417" w:header="708" w:footer="708" w:gutter="0"/>
          <w:cols w:num="2" w:space="709"/>
          <w:docGrid w:linePitch="360"/>
        </w:sectPr>
      </w:pP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F37856" w:rsidTr="00243E58">
        <w:tc>
          <w:tcPr>
            <w:tcW w:w="1135" w:type="dxa"/>
          </w:tcPr>
          <w:p w:rsidR="00F37856" w:rsidRDefault="00F37856" w:rsidP="00243E5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90" w:type="dxa"/>
              <w:tblLayout w:type="fixed"/>
              <w:tblLook w:val="04A0"/>
            </w:tblPr>
            <w:tblGrid>
              <w:gridCol w:w="7954"/>
              <w:gridCol w:w="236"/>
            </w:tblGrid>
            <w:tr w:rsidR="00F37856" w:rsidTr="00051567">
              <w:tc>
                <w:tcPr>
                  <w:tcW w:w="7954" w:type="dxa"/>
                </w:tcPr>
                <w:p w:rsidR="00F37856" w:rsidRDefault="00F37856" w:rsidP="00243E5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37856" w:rsidRDefault="00F37856" w:rsidP="00243E5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  <w:r w:rsidR="00051567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37856" w:rsidRDefault="00F37856" w:rsidP="00243E5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0F5925"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F37856" w:rsidRDefault="00F37856" w:rsidP="00243E5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  <w:r w:rsidR="00051567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F37856" w:rsidRDefault="00F37856" w:rsidP="00243E5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F37856" w:rsidRDefault="00F37856" w:rsidP="00243E5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37856" w:rsidRPr="00543E32" w:rsidRDefault="00F37856" w:rsidP="00243E58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F37856" w:rsidRDefault="00F37856" w:rsidP="00243E5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F37856" w:rsidRDefault="00F37856" w:rsidP="00243E5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F37856" w:rsidTr="00243E5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7856" w:rsidRDefault="00F37856" w:rsidP="00243E5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7856" w:rsidRDefault="00F37856" w:rsidP="00243E5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7856" w:rsidRDefault="00F37856" w:rsidP="00243E58">
            <w:pPr>
              <w:rPr>
                <w:b/>
                <w:u w:val="single"/>
                <w:lang w:val="uk-UA"/>
              </w:rPr>
            </w:pPr>
          </w:p>
        </w:tc>
      </w:tr>
    </w:tbl>
    <w:p w:rsidR="00F37856" w:rsidRDefault="00F37856" w:rsidP="00A41F09">
      <w:pPr>
        <w:rPr>
          <w:lang w:val="uk-UA"/>
        </w:rPr>
      </w:pPr>
    </w:p>
    <w:p w:rsidR="000C7164" w:rsidRPr="00A41F09" w:rsidRDefault="00F37856" w:rsidP="00A41F09">
      <w:pPr>
        <w:jc w:val="center"/>
        <w:rPr>
          <w:sz w:val="32"/>
          <w:szCs w:val="32"/>
          <w:lang w:val="uk-UA"/>
        </w:rPr>
      </w:pPr>
      <w:r w:rsidRPr="008F6D32">
        <w:rPr>
          <w:sz w:val="32"/>
          <w:szCs w:val="32"/>
          <w:lang w:val="uk-UA"/>
        </w:rPr>
        <w:t>НАКАЗ</w:t>
      </w:r>
    </w:p>
    <w:p w:rsidR="006B5B21" w:rsidRPr="00E371F2" w:rsidRDefault="009B5953" w:rsidP="006B5B2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01.06</w:t>
      </w:r>
      <w:r w:rsidR="006B5B21" w:rsidRPr="00E371F2">
        <w:rPr>
          <w:color w:val="000000"/>
          <w:sz w:val="28"/>
          <w:szCs w:val="28"/>
          <w:lang w:val="uk-UA"/>
        </w:rPr>
        <w:t>.20</w:t>
      </w:r>
      <w:r w:rsidR="00051567">
        <w:rPr>
          <w:color w:val="000000"/>
          <w:sz w:val="28"/>
          <w:szCs w:val="28"/>
          <w:lang w:val="uk-UA"/>
        </w:rPr>
        <w:t>20</w:t>
      </w:r>
      <w:r w:rsidR="006B5B21" w:rsidRPr="00E371F2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6B5B21">
        <w:rPr>
          <w:color w:val="000000"/>
          <w:sz w:val="28"/>
          <w:szCs w:val="28"/>
          <w:lang w:val="uk-UA"/>
        </w:rPr>
        <w:t xml:space="preserve">                            № </w:t>
      </w:r>
      <w:r w:rsidR="000F5925">
        <w:rPr>
          <w:color w:val="000000"/>
          <w:sz w:val="28"/>
          <w:szCs w:val="28"/>
          <w:lang w:val="uk-UA"/>
        </w:rPr>
        <w:t>31</w:t>
      </w:r>
    </w:p>
    <w:p w:rsidR="00051567" w:rsidRPr="00051567" w:rsidRDefault="00051567" w:rsidP="00051567">
      <w:pPr>
        <w:widowControl w:val="0"/>
        <w:ind w:right="4819"/>
        <w:jc w:val="both"/>
        <w:rPr>
          <w:sz w:val="28"/>
          <w:szCs w:val="28"/>
          <w:lang w:val="uk-UA" w:eastAsia="uk-UA"/>
        </w:rPr>
      </w:pPr>
      <w:bookmarkStart w:id="0" w:name="_Hlk42090036"/>
      <w:r w:rsidRPr="00051567">
        <w:rPr>
          <w:sz w:val="28"/>
          <w:szCs w:val="28"/>
          <w:lang w:val="uk-UA" w:eastAsia="uk-UA"/>
        </w:rPr>
        <w:t xml:space="preserve">Про запобігання всім видам дитячого травматизму серед здобувачів освіти </w:t>
      </w:r>
      <w:r>
        <w:rPr>
          <w:sz w:val="28"/>
          <w:szCs w:val="28"/>
          <w:lang w:val="uk-UA" w:eastAsia="uk-UA"/>
        </w:rPr>
        <w:t>дошкільного навчального закладу</w:t>
      </w:r>
      <w:r w:rsidRPr="00051567">
        <w:rPr>
          <w:sz w:val="28"/>
          <w:szCs w:val="28"/>
          <w:lang w:val="uk-UA" w:eastAsia="uk-UA"/>
        </w:rPr>
        <w:t xml:space="preserve"> у літній період 2020 року</w:t>
      </w:r>
    </w:p>
    <w:bookmarkEnd w:id="0"/>
    <w:p w:rsidR="006B5B21" w:rsidRPr="005F4F9C" w:rsidRDefault="006B5B21" w:rsidP="006B5B21">
      <w:pPr>
        <w:spacing w:line="360" w:lineRule="auto"/>
        <w:jc w:val="both"/>
        <w:rPr>
          <w:sz w:val="28"/>
          <w:szCs w:val="28"/>
          <w:lang w:val="uk-UA"/>
        </w:rPr>
      </w:pPr>
    </w:p>
    <w:p w:rsidR="00051567" w:rsidRPr="00051567" w:rsidRDefault="00051567" w:rsidP="00051567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051567">
        <w:rPr>
          <w:sz w:val="28"/>
          <w:szCs w:val="28"/>
          <w:lang w:val="uk-UA"/>
        </w:rPr>
        <w:t>На підставі п. 4.20. Положення про Управління освіти адміністрації Київського району Харківської міської ради (нова редакція), затвердженого рішенням 1 сесії Харківської міської ради  7</w:t>
      </w:r>
      <w:r w:rsidRPr="00051567">
        <w:rPr>
          <w:sz w:val="28"/>
          <w:szCs w:val="28"/>
        </w:rPr>
        <w:t> </w:t>
      </w:r>
      <w:r w:rsidRPr="00051567">
        <w:rPr>
          <w:sz w:val="28"/>
          <w:szCs w:val="28"/>
          <w:lang w:val="uk-UA"/>
        </w:rPr>
        <w:t xml:space="preserve">скликання «Про затвердження положень виконавчих органів Харківської міської ради 7 скликання» від 20.11.2015 № 7/15 (зі змінами згідно з рішенням 26 сесії Харківської міської ради 7 скликання «Про внесення змін до положень виконавчих органів Харківської міської ради 7 скликання» від 17.04.2019 № 1537/19), на виконання наказу Департаменту освіти Харківської міської ради від 15.05.2020 № 82 «Про запобігання всім видам дитячого травматизму серед здобувачів освіти закладів освіти м. Харкова у літній період 2020 року», </w:t>
      </w:r>
      <w:bookmarkStart w:id="1" w:name="_Hlk42088821"/>
      <w:r w:rsidRPr="00051567"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08.05.2020 № 100 </w:t>
      </w:r>
      <w:bookmarkEnd w:id="1"/>
      <w:r w:rsidRPr="00051567">
        <w:rPr>
          <w:sz w:val="28"/>
          <w:szCs w:val="28"/>
          <w:lang w:val="uk-UA"/>
        </w:rPr>
        <w:t xml:space="preserve">«Про порядок організованого закінчення 2019/2020 навчального року у закладах загальної середньої освіти», наказу Управління освіти адміністрації Київського району Харківської міської ради від </w:t>
      </w:r>
      <w:r>
        <w:rPr>
          <w:sz w:val="28"/>
          <w:szCs w:val="28"/>
          <w:lang w:val="uk-UA"/>
        </w:rPr>
        <w:t>1</w:t>
      </w:r>
      <w:r w:rsidRPr="00051567">
        <w:rPr>
          <w:sz w:val="28"/>
          <w:szCs w:val="28"/>
          <w:lang w:val="uk-UA"/>
        </w:rPr>
        <w:t>8.05.2020 № 10</w:t>
      </w:r>
      <w:r>
        <w:rPr>
          <w:sz w:val="28"/>
          <w:szCs w:val="28"/>
          <w:lang w:val="uk-UA"/>
        </w:rPr>
        <w:t>2</w:t>
      </w:r>
      <w:r w:rsidRPr="00051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051567">
        <w:rPr>
          <w:sz w:val="28"/>
          <w:szCs w:val="28"/>
          <w:lang w:val="uk-UA"/>
        </w:rPr>
        <w:t>Про запобігання всім видам дитячого травматизму серед здобувачів освіти закладів освіти Київського району м. Харкова у літній період 2020 року</w:t>
      </w:r>
      <w:r>
        <w:rPr>
          <w:sz w:val="28"/>
          <w:szCs w:val="28"/>
          <w:lang w:val="uk-UA"/>
        </w:rPr>
        <w:t>»</w:t>
      </w:r>
      <w:r w:rsidRPr="00051567">
        <w:rPr>
          <w:sz w:val="28"/>
          <w:szCs w:val="28"/>
          <w:lang w:val="uk-UA"/>
        </w:rPr>
        <w:t xml:space="preserve"> забезпечуючи реалізацію державної політики в галузі охорони дитинства, з метою запобігання випадкам дитячого травматизму у літній період 2020 року</w:t>
      </w:r>
    </w:p>
    <w:p w:rsidR="00B7725B" w:rsidRDefault="00B7725B" w:rsidP="006B5B21">
      <w:pPr>
        <w:spacing w:line="360" w:lineRule="auto"/>
        <w:jc w:val="both"/>
        <w:rPr>
          <w:sz w:val="28"/>
          <w:szCs w:val="28"/>
          <w:lang w:val="uk-UA"/>
        </w:rPr>
      </w:pPr>
    </w:p>
    <w:p w:rsidR="006B5B21" w:rsidRPr="005F4F9C" w:rsidRDefault="006B5B21" w:rsidP="006B5B21">
      <w:pPr>
        <w:spacing w:line="360" w:lineRule="auto"/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НАКАЗУЮ:</w:t>
      </w:r>
    </w:p>
    <w:p w:rsidR="00A41F09" w:rsidRDefault="009B5953" w:rsidP="009B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41F09" w:rsidRPr="007B1C41">
        <w:rPr>
          <w:sz w:val="28"/>
          <w:szCs w:val="28"/>
          <w:lang w:val="uk-UA"/>
        </w:rPr>
        <w:t xml:space="preserve">Призначити відповідальною за організацію роботи з охорони життя і здоров’я дітей та запобігання всім видам дитячого травматизму на </w:t>
      </w:r>
      <w:r w:rsidR="00A41F09">
        <w:rPr>
          <w:sz w:val="28"/>
          <w:szCs w:val="28"/>
          <w:lang w:val="uk-UA"/>
        </w:rPr>
        <w:t>літній оздоровчий</w:t>
      </w:r>
      <w:r w:rsidR="00A41F09" w:rsidRPr="007B1C41">
        <w:rPr>
          <w:sz w:val="28"/>
          <w:szCs w:val="28"/>
          <w:lang w:val="uk-UA"/>
        </w:rPr>
        <w:t xml:space="preserve"> період вихователя – методиста </w:t>
      </w:r>
      <w:proofErr w:type="spellStart"/>
      <w:r w:rsidR="000F5925">
        <w:rPr>
          <w:sz w:val="28"/>
          <w:szCs w:val="28"/>
          <w:lang w:val="uk-UA"/>
        </w:rPr>
        <w:t>Зіненко</w:t>
      </w:r>
      <w:proofErr w:type="spellEnd"/>
      <w:r w:rsidR="000F5925">
        <w:rPr>
          <w:sz w:val="28"/>
          <w:szCs w:val="28"/>
          <w:lang w:val="uk-UA"/>
        </w:rPr>
        <w:t xml:space="preserve"> Олену Миколаївну</w:t>
      </w:r>
      <w:r w:rsidR="00A41F09" w:rsidRPr="007B1C41">
        <w:rPr>
          <w:sz w:val="28"/>
          <w:szCs w:val="28"/>
          <w:lang w:val="uk-UA"/>
        </w:rPr>
        <w:t>.</w:t>
      </w:r>
    </w:p>
    <w:p w:rsidR="00B7725B" w:rsidRPr="00B7725B" w:rsidRDefault="009B5953" w:rsidP="009B5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7725B" w:rsidRPr="00B7725B">
        <w:rPr>
          <w:sz w:val="28"/>
          <w:szCs w:val="28"/>
          <w:lang w:val="uk-UA"/>
        </w:rPr>
        <w:t xml:space="preserve">Забезпечити неухильне виконання Кодексу цивільного захисту населення,  законів України «Про дорожній рух», «Про забезпечення санітарного та </w:t>
      </w:r>
      <w:r w:rsidR="00B7725B" w:rsidRPr="00B7725B">
        <w:rPr>
          <w:sz w:val="28"/>
          <w:szCs w:val="28"/>
          <w:lang w:val="uk-UA"/>
        </w:rPr>
        <w:lastRenderedPageBreak/>
        <w:t>епідеміологічного благополуччя населення» тощо  в частині проведення відповідної роботи щодо запобігання всім видам дитячого травматизму.</w:t>
      </w:r>
    </w:p>
    <w:p w:rsidR="00B7725B" w:rsidRPr="00B7725B" w:rsidRDefault="00B7725B" w:rsidP="007C561B">
      <w:pPr>
        <w:ind w:firstLine="567"/>
        <w:jc w:val="right"/>
        <w:rPr>
          <w:sz w:val="28"/>
          <w:szCs w:val="28"/>
          <w:lang w:val="uk-UA"/>
        </w:rPr>
      </w:pPr>
      <w:r w:rsidRPr="00B7725B">
        <w:rPr>
          <w:sz w:val="28"/>
          <w:szCs w:val="28"/>
          <w:lang w:val="uk-UA"/>
        </w:rPr>
        <w:t xml:space="preserve">                                                                                        Протягом  20</w:t>
      </w:r>
      <w:r w:rsidR="009B33B9">
        <w:rPr>
          <w:sz w:val="28"/>
          <w:szCs w:val="28"/>
          <w:lang w:val="uk-UA"/>
        </w:rPr>
        <w:t>20</w:t>
      </w:r>
      <w:r w:rsidRPr="00B7725B">
        <w:rPr>
          <w:sz w:val="28"/>
          <w:szCs w:val="28"/>
          <w:lang w:val="uk-UA"/>
        </w:rPr>
        <w:t xml:space="preserve"> року</w:t>
      </w:r>
    </w:p>
    <w:p w:rsidR="00B7725B" w:rsidRPr="00B7725B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7725B" w:rsidRPr="00B7725B">
        <w:rPr>
          <w:sz w:val="28"/>
          <w:szCs w:val="28"/>
          <w:lang w:val="uk-UA"/>
        </w:rPr>
        <w:t>. Забезпечити організацію проведення інструктажів з учасниками освітнього процесу з усіх питань безпеки життєдіяльності.</w:t>
      </w:r>
    </w:p>
    <w:p w:rsidR="00B7725B" w:rsidRPr="00B7725B" w:rsidRDefault="00B7725B" w:rsidP="007C561B">
      <w:pPr>
        <w:jc w:val="both"/>
        <w:rPr>
          <w:sz w:val="28"/>
          <w:szCs w:val="28"/>
          <w:lang w:val="uk-UA"/>
        </w:rPr>
      </w:pPr>
    </w:p>
    <w:p w:rsidR="00B7725B" w:rsidRPr="00B7725B" w:rsidRDefault="009B5953" w:rsidP="007C561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</w:t>
      </w:r>
      <w:r w:rsidR="00B7725B" w:rsidRPr="00B7725B">
        <w:rPr>
          <w:sz w:val="28"/>
          <w:szCs w:val="28"/>
          <w:lang w:val="uk-UA"/>
        </w:rPr>
        <w:t>.20</w:t>
      </w:r>
      <w:r w:rsidR="009B33B9">
        <w:rPr>
          <w:sz w:val="28"/>
          <w:szCs w:val="28"/>
          <w:lang w:val="uk-UA"/>
        </w:rPr>
        <w:t>20</w:t>
      </w:r>
    </w:p>
    <w:p w:rsidR="009B33B9" w:rsidRDefault="00A41F09" w:rsidP="007C561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7725B" w:rsidRPr="00B7725B">
        <w:rPr>
          <w:sz w:val="28"/>
          <w:szCs w:val="28"/>
          <w:lang w:val="uk-UA"/>
        </w:rPr>
        <w:t xml:space="preserve">. Провести відповідну роз’яснювальну роботу з </w:t>
      </w:r>
      <w:r w:rsidR="00B7725B">
        <w:rPr>
          <w:sz w:val="28"/>
          <w:szCs w:val="28"/>
          <w:lang w:val="uk-UA"/>
        </w:rPr>
        <w:t>вихованцями</w:t>
      </w:r>
      <w:r w:rsidR="00B7725B" w:rsidRPr="00B7725B">
        <w:rPr>
          <w:sz w:val="28"/>
          <w:szCs w:val="28"/>
          <w:lang w:val="uk-UA"/>
        </w:rPr>
        <w:t xml:space="preserve">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 тощо. </w:t>
      </w:r>
    </w:p>
    <w:p w:rsidR="009B33B9" w:rsidRPr="009B33B9" w:rsidRDefault="009B33B9" w:rsidP="007C561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5.Розмістити на </w:t>
      </w:r>
      <w:proofErr w:type="spellStart"/>
      <w:r>
        <w:rPr>
          <w:bCs/>
          <w:sz w:val="28"/>
          <w:szCs w:val="28"/>
          <w:lang w:val="uk-UA"/>
        </w:rPr>
        <w:t>вебсайті</w:t>
      </w:r>
      <w:proofErr w:type="spellEnd"/>
      <w:r>
        <w:rPr>
          <w:bCs/>
          <w:sz w:val="28"/>
          <w:szCs w:val="28"/>
          <w:lang w:val="uk-UA"/>
        </w:rPr>
        <w:t xml:space="preserve"> закладу пам’ятки щодо дотримання правил безпечної поведінки на воді, з легкозаймистими,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 тощо.</w:t>
      </w:r>
    </w:p>
    <w:p w:rsidR="009B33B9" w:rsidRDefault="009B5953" w:rsidP="007C561B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</w:t>
      </w:r>
      <w:r w:rsidR="00B7725B" w:rsidRPr="00B7725B">
        <w:rPr>
          <w:sz w:val="28"/>
          <w:szCs w:val="28"/>
          <w:lang w:val="uk-UA"/>
        </w:rPr>
        <w:t>.20</w:t>
      </w:r>
      <w:r w:rsidR="009B33B9">
        <w:rPr>
          <w:sz w:val="28"/>
          <w:szCs w:val="28"/>
          <w:lang w:val="uk-UA"/>
        </w:rPr>
        <w:t>20</w:t>
      </w:r>
    </w:p>
    <w:p w:rsidR="009B33B9" w:rsidRPr="00B7725B" w:rsidRDefault="009B33B9" w:rsidP="007C561B">
      <w:pPr>
        <w:ind w:firstLine="567"/>
        <w:jc w:val="right"/>
        <w:rPr>
          <w:sz w:val="28"/>
          <w:szCs w:val="28"/>
          <w:lang w:val="uk-UA"/>
        </w:rPr>
      </w:pPr>
    </w:p>
    <w:p w:rsidR="00B7725B" w:rsidRPr="00B7725B" w:rsidRDefault="009B33B9" w:rsidP="007C56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B7725B" w:rsidRPr="00B7725B">
        <w:rPr>
          <w:sz w:val="28"/>
          <w:szCs w:val="28"/>
        </w:rPr>
        <w:t xml:space="preserve">. </w:t>
      </w:r>
      <w:proofErr w:type="spellStart"/>
      <w:r w:rsidR="00B7725B" w:rsidRPr="00B7725B">
        <w:rPr>
          <w:sz w:val="28"/>
          <w:szCs w:val="28"/>
        </w:rPr>
        <w:t>Здійснити</w:t>
      </w:r>
      <w:proofErr w:type="spellEnd"/>
      <w:r w:rsidR="00B7725B" w:rsidRPr="00B7725B">
        <w:rPr>
          <w:sz w:val="28"/>
          <w:szCs w:val="28"/>
        </w:rPr>
        <w:t xml:space="preserve"> контроль </w:t>
      </w:r>
      <w:proofErr w:type="gramStart"/>
      <w:r w:rsidR="00B7725B" w:rsidRPr="00B7725B">
        <w:rPr>
          <w:sz w:val="28"/>
          <w:szCs w:val="28"/>
        </w:rPr>
        <w:t>за</w:t>
      </w:r>
      <w:proofErr w:type="gram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відповідністю</w:t>
      </w:r>
      <w:proofErr w:type="spell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записів</w:t>
      </w:r>
      <w:proofErr w:type="spellEnd"/>
      <w:r w:rsidR="00B7725B" w:rsidRPr="00B7725B">
        <w:rPr>
          <w:sz w:val="28"/>
          <w:szCs w:val="28"/>
        </w:rPr>
        <w:t xml:space="preserve"> у журналах про </w:t>
      </w:r>
      <w:proofErr w:type="spellStart"/>
      <w:r w:rsidR="00B7725B" w:rsidRPr="00B7725B">
        <w:rPr>
          <w:sz w:val="28"/>
          <w:szCs w:val="28"/>
        </w:rPr>
        <w:t>проведення</w:t>
      </w:r>
      <w:proofErr w:type="spell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бесід</w:t>
      </w:r>
      <w:proofErr w:type="spellEnd"/>
      <w:r w:rsidR="00B7725B" w:rsidRPr="00B7725B">
        <w:rPr>
          <w:sz w:val="28"/>
          <w:szCs w:val="28"/>
        </w:rPr>
        <w:t xml:space="preserve"> з </w:t>
      </w:r>
      <w:proofErr w:type="spellStart"/>
      <w:r w:rsidR="00B7725B" w:rsidRPr="00B7725B">
        <w:rPr>
          <w:sz w:val="28"/>
          <w:szCs w:val="28"/>
        </w:rPr>
        <w:t>безпеки</w:t>
      </w:r>
      <w:proofErr w:type="spell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життєдіяльності</w:t>
      </w:r>
      <w:proofErr w:type="spellEnd"/>
      <w:r w:rsidR="00B7725B" w:rsidRPr="00B7725B">
        <w:rPr>
          <w:sz w:val="28"/>
          <w:szCs w:val="28"/>
        </w:rPr>
        <w:t>.</w:t>
      </w:r>
    </w:p>
    <w:p w:rsidR="00B7725B" w:rsidRPr="009B33B9" w:rsidRDefault="00B7725B" w:rsidP="007C561B">
      <w:pPr>
        <w:ind w:firstLine="567"/>
        <w:jc w:val="right"/>
        <w:rPr>
          <w:sz w:val="28"/>
          <w:szCs w:val="28"/>
          <w:lang w:val="uk-UA"/>
        </w:rPr>
      </w:pP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="009B5953">
        <w:rPr>
          <w:sz w:val="28"/>
          <w:szCs w:val="28"/>
          <w:lang w:val="uk-UA"/>
        </w:rPr>
        <w:t>01.06</w:t>
      </w:r>
      <w:r w:rsidRPr="00B7725B">
        <w:rPr>
          <w:sz w:val="28"/>
          <w:szCs w:val="28"/>
        </w:rPr>
        <w:t>.20</w:t>
      </w:r>
      <w:r w:rsidR="009B33B9">
        <w:rPr>
          <w:sz w:val="28"/>
          <w:szCs w:val="28"/>
          <w:lang w:val="uk-UA"/>
        </w:rPr>
        <w:t>20</w:t>
      </w:r>
    </w:p>
    <w:p w:rsidR="00B7725B" w:rsidRPr="00B7725B" w:rsidRDefault="009B33B9" w:rsidP="007C56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B7725B" w:rsidRPr="00B7725B">
        <w:rPr>
          <w:sz w:val="28"/>
          <w:szCs w:val="28"/>
        </w:rPr>
        <w:t xml:space="preserve">. </w:t>
      </w:r>
      <w:proofErr w:type="spellStart"/>
      <w:r w:rsidR="00B7725B" w:rsidRPr="00B7725B">
        <w:rPr>
          <w:sz w:val="28"/>
          <w:szCs w:val="28"/>
        </w:rPr>
        <w:t>Забезпечити</w:t>
      </w:r>
      <w:proofErr w:type="spell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дієвий</w:t>
      </w:r>
      <w:proofErr w:type="spellEnd"/>
      <w:r w:rsidR="00B7725B" w:rsidRPr="00B7725B">
        <w:rPr>
          <w:sz w:val="28"/>
          <w:szCs w:val="28"/>
        </w:rPr>
        <w:t xml:space="preserve"> контроль за </w:t>
      </w:r>
      <w:proofErr w:type="spellStart"/>
      <w:r w:rsidR="00B7725B" w:rsidRPr="00B7725B">
        <w:rPr>
          <w:sz w:val="28"/>
          <w:szCs w:val="28"/>
        </w:rPr>
        <w:t>безумовним</w:t>
      </w:r>
      <w:proofErr w:type="spell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дотриманням</w:t>
      </w:r>
      <w:proofErr w:type="spellEnd"/>
      <w:r w:rsidR="00B7725B" w:rsidRPr="00B7725B">
        <w:rPr>
          <w:sz w:val="28"/>
          <w:szCs w:val="28"/>
        </w:rPr>
        <w:t xml:space="preserve"> правил та </w:t>
      </w:r>
      <w:proofErr w:type="spellStart"/>
      <w:r w:rsidR="00B7725B" w:rsidRPr="00B7725B">
        <w:rPr>
          <w:sz w:val="28"/>
          <w:szCs w:val="28"/>
        </w:rPr>
        <w:t>заходів</w:t>
      </w:r>
      <w:proofErr w:type="spellEnd"/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безпеки</w:t>
      </w:r>
      <w:proofErr w:type="spellEnd"/>
      <w:r w:rsidR="00B7725B" w:rsidRPr="00B7725B">
        <w:rPr>
          <w:sz w:val="28"/>
          <w:szCs w:val="28"/>
        </w:rPr>
        <w:t xml:space="preserve"> у </w:t>
      </w:r>
      <w:proofErr w:type="gramStart"/>
      <w:r w:rsidR="00B7725B" w:rsidRPr="00B7725B">
        <w:rPr>
          <w:sz w:val="28"/>
          <w:szCs w:val="28"/>
          <w:lang w:val="uk-UA"/>
        </w:rPr>
        <w:t>л</w:t>
      </w:r>
      <w:proofErr w:type="gramEnd"/>
      <w:r w:rsidR="00B7725B" w:rsidRPr="00B7725B">
        <w:rPr>
          <w:sz w:val="28"/>
          <w:szCs w:val="28"/>
          <w:lang w:val="uk-UA"/>
        </w:rPr>
        <w:t>ітній</w:t>
      </w:r>
      <w:r w:rsidR="00B7725B" w:rsidRPr="00B7725B">
        <w:rPr>
          <w:sz w:val="28"/>
          <w:szCs w:val="28"/>
        </w:rPr>
        <w:t xml:space="preserve"> </w:t>
      </w:r>
      <w:proofErr w:type="spellStart"/>
      <w:r w:rsidR="00B7725B" w:rsidRPr="00B7725B">
        <w:rPr>
          <w:sz w:val="28"/>
          <w:szCs w:val="28"/>
        </w:rPr>
        <w:t>період</w:t>
      </w:r>
      <w:proofErr w:type="spellEnd"/>
      <w:r w:rsidR="00B7725B" w:rsidRPr="00B7725B">
        <w:rPr>
          <w:sz w:val="28"/>
          <w:szCs w:val="28"/>
        </w:rPr>
        <w:t xml:space="preserve"> </w:t>
      </w:r>
      <w:r w:rsidR="00B7725B" w:rsidRPr="00B772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B7725B" w:rsidRPr="00B7725B">
        <w:rPr>
          <w:sz w:val="28"/>
          <w:szCs w:val="28"/>
          <w:lang w:val="uk-UA"/>
        </w:rPr>
        <w:t xml:space="preserve"> ро</w:t>
      </w:r>
      <w:r w:rsidR="00B7725B" w:rsidRPr="00B7725B">
        <w:rPr>
          <w:sz w:val="28"/>
          <w:szCs w:val="28"/>
        </w:rPr>
        <w:t xml:space="preserve">ку у </w:t>
      </w:r>
      <w:r w:rsidR="00060A9D">
        <w:rPr>
          <w:sz w:val="28"/>
          <w:szCs w:val="28"/>
          <w:lang w:val="uk-UA"/>
        </w:rPr>
        <w:t>дошкільному навчальному закладі</w:t>
      </w:r>
      <w:r w:rsidR="00B7725B" w:rsidRPr="00B7725B">
        <w:rPr>
          <w:sz w:val="28"/>
          <w:szCs w:val="28"/>
        </w:rPr>
        <w:t xml:space="preserve">. </w:t>
      </w:r>
    </w:p>
    <w:p w:rsidR="00B7725B" w:rsidRPr="00B7725B" w:rsidRDefault="00B7725B" w:rsidP="007C561B">
      <w:pPr>
        <w:jc w:val="right"/>
        <w:rPr>
          <w:sz w:val="28"/>
          <w:szCs w:val="28"/>
          <w:lang w:val="uk-UA"/>
        </w:rPr>
      </w:pP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</w:rPr>
        <w:tab/>
      </w:r>
      <w:r w:rsidRPr="00B7725B">
        <w:rPr>
          <w:sz w:val="28"/>
          <w:szCs w:val="28"/>
          <w:lang w:val="uk-UA"/>
        </w:rPr>
        <w:t xml:space="preserve">   </w:t>
      </w:r>
      <w:r w:rsidR="009B33B9">
        <w:rPr>
          <w:sz w:val="28"/>
          <w:szCs w:val="28"/>
          <w:lang w:val="uk-UA"/>
        </w:rPr>
        <w:t>червень</w:t>
      </w:r>
      <w:r w:rsidRPr="00B7725B">
        <w:rPr>
          <w:sz w:val="28"/>
          <w:szCs w:val="28"/>
          <w:lang w:val="uk-UA"/>
        </w:rPr>
        <w:t xml:space="preserve"> – </w:t>
      </w:r>
      <w:r w:rsidR="009B33B9">
        <w:rPr>
          <w:sz w:val="28"/>
          <w:szCs w:val="28"/>
          <w:lang w:val="uk-UA"/>
        </w:rPr>
        <w:t>серпень</w:t>
      </w:r>
      <w:r w:rsidRPr="00B7725B">
        <w:rPr>
          <w:sz w:val="28"/>
          <w:szCs w:val="28"/>
          <w:lang w:val="uk-UA"/>
        </w:rPr>
        <w:t xml:space="preserve">  20</w:t>
      </w:r>
      <w:r w:rsidR="009B33B9">
        <w:rPr>
          <w:sz w:val="28"/>
          <w:szCs w:val="28"/>
          <w:lang w:val="uk-UA"/>
        </w:rPr>
        <w:t>20</w:t>
      </w:r>
    </w:p>
    <w:p w:rsidR="00B7725B" w:rsidRPr="00B7725B" w:rsidRDefault="009B33B9" w:rsidP="007C561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7725B" w:rsidRPr="00B7725B">
        <w:rPr>
          <w:sz w:val="28"/>
          <w:szCs w:val="28"/>
          <w:lang w:val="uk-UA"/>
        </w:rPr>
        <w:t xml:space="preserve">. Під час організації екскурсій дотримуватись вимог наказу Міністерства освіти України від 02.10.2014 №1124, зареєстрований у Міністерстві юстиції України від 27.10.2014 №1340/26117 «Про затвердження нормативно-правових актів, які регламентують порядок організації туристсько-краєзнавчої роботи»,  листа Головного управління освіти і науки Харківської обласної державної адміністрації від 02.10 2002 № 2883 </w:t>
      </w:r>
      <w:r w:rsidR="009B5953">
        <w:rPr>
          <w:sz w:val="28"/>
          <w:szCs w:val="28"/>
          <w:lang w:val="uk-UA"/>
        </w:rPr>
        <w:t>«</w:t>
      </w:r>
      <w:r w:rsidR="00B7725B" w:rsidRPr="00B7725B">
        <w:rPr>
          <w:sz w:val="28"/>
          <w:szCs w:val="28"/>
          <w:lang w:val="uk-UA"/>
        </w:rPr>
        <w:t>Про порядок організації поїздок комплексних навчально-тематичних екскурсій</w:t>
      </w:r>
      <w:r w:rsidR="009B5953">
        <w:rPr>
          <w:sz w:val="28"/>
          <w:szCs w:val="28"/>
          <w:lang w:val="uk-UA"/>
        </w:rPr>
        <w:t>»</w:t>
      </w:r>
      <w:r w:rsidR="00B7725B" w:rsidRPr="00B7725B">
        <w:rPr>
          <w:sz w:val="28"/>
          <w:szCs w:val="28"/>
          <w:lang w:val="uk-UA"/>
        </w:rPr>
        <w:t xml:space="preserve">, управління освіти Харківської міської ради від 30.05.2007 № 812 </w:t>
      </w:r>
      <w:r w:rsidR="009B5953">
        <w:rPr>
          <w:sz w:val="28"/>
          <w:szCs w:val="28"/>
          <w:lang w:val="uk-UA"/>
        </w:rPr>
        <w:t>«</w:t>
      </w:r>
      <w:r w:rsidR="00B7725B" w:rsidRPr="00B7725B">
        <w:rPr>
          <w:sz w:val="28"/>
          <w:szCs w:val="28"/>
          <w:lang w:val="uk-UA"/>
        </w:rPr>
        <w:t>Щодо порядку організації екскурсій учнів та вихованців закладів освіти міста Харкова</w:t>
      </w:r>
      <w:r w:rsidR="009B5953">
        <w:rPr>
          <w:sz w:val="28"/>
          <w:szCs w:val="28"/>
          <w:lang w:val="uk-UA"/>
        </w:rPr>
        <w:t>»</w:t>
      </w:r>
      <w:r w:rsidR="00B7725B" w:rsidRPr="00B7725B">
        <w:rPr>
          <w:sz w:val="28"/>
          <w:szCs w:val="28"/>
          <w:lang w:val="uk-UA"/>
        </w:rPr>
        <w:t>, наказу управління освіти Київської районної ради від 24.09.2007</w:t>
      </w:r>
      <w:r w:rsidR="009B5953">
        <w:rPr>
          <w:sz w:val="28"/>
          <w:szCs w:val="28"/>
          <w:lang w:val="uk-UA"/>
        </w:rPr>
        <w:t xml:space="preserve"> </w:t>
      </w:r>
      <w:r w:rsidR="00B7725B" w:rsidRPr="00B7725B">
        <w:rPr>
          <w:sz w:val="28"/>
          <w:szCs w:val="28"/>
          <w:lang w:val="uk-UA"/>
        </w:rPr>
        <w:t xml:space="preserve">№419 </w:t>
      </w:r>
      <w:r w:rsidR="009B5953">
        <w:rPr>
          <w:sz w:val="28"/>
          <w:szCs w:val="28"/>
          <w:lang w:val="uk-UA"/>
        </w:rPr>
        <w:t>«</w:t>
      </w:r>
      <w:r w:rsidR="00B7725B" w:rsidRPr="00B7725B">
        <w:rPr>
          <w:sz w:val="28"/>
          <w:szCs w:val="28"/>
          <w:lang w:val="uk-UA"/>
        </w:rPr>
        <w:t>Про порядок організації екскурсій учнів загальноосвітніх закладі</w:t>
      </w:r>
      <w:r w:rsidR="009B595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(в разі закінчення карантину)</w:t>
      </w:r>
      <w:r w:rsidR="00B7725B" w:rsidRPr="00B7725B">
        <w:rPr>
          <w:sz w:val="28"/>
          <w:szCs w:val="28"/>
          <w:lang w:val="uk-UA"/>
        </w:rPr>
        <w:t>.</w:t>
      </w:r>
    </w:p>
    <w:p w:rsidR="00B7725B" w:rsidRPr="00B7725B" w:rsidRDefault="00B7725B" w:rsidP="007C561B">
      <w:pPr>
        <w:widowControl w:val="0"/>
        <w:jc w:val="right"/>
        <w:rPr>
          <w:sz w:val="28"/>
          <w:szCs w:val="28"/>
          <w:lang w:val="uk-UA" w:eastAsia="uk-UA"/>
        </w:rPr>
      </w:pPr>
      <w:r w:rsidRPr="00B7725B">
        <w:rPr>
          <w:sz w:val="28"/>
          <w:szCs w:val="28"/>
          <w:lang w:val="uk-UA" w:eastAsia="uk-UA"/>
        </w:rPr>
        <w:t>Протягом  20</w:t>
      </w:r>
      <w:r w:rsidR="009B33B9">
        <w:rPr>
          <w:sz w:val="28"/>
          <w:szCs w:val="28"/>
          <w:lang w:val="uk-UA" w:eastAsia="uk-UA"/>
        </w:rPr>
        <w:t>20</w:t>
      </w:r>
      <w:r w:rsidRPr="00B7725B">
        <w:rPr>
          <w:sz w:val="28"/>
          <w:szCs w:val="28"/>
          <w:lang w:val="uk-UA" w:eastAsia="uk-UA"/>
        </w:rPr>
        <w:t xml:space="preserve"> року</w:t>
      </w:r>
    </w:p>
    <w:p w:rsidR="00B7725B" w:rsidRPr="00B7725B" w:rsidRDefault="009B33B9" w:rsidP="007C561B">
      <w:pPr>
        <w:tabs>
          <w:tab w:val="left" w:pos="9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7725B" w:rsidRPr="00B7725B">
        <w:rPr>
          <w:sz w:val="28"/>
          <w:szCs w:val="28"/>
          <w:lang w:val="uk-UA"/>
        </w:rPr>
        <w:t xml:space="preserve">. Про всі випадки дитячого травматизму з </w:t>
      </w:r>
      <w:r w:rsidR="00060888">
        <w:rPr>
          <w:sz w:val="28"/>
          <w:szCs w:val="28"/>
          <w:lang w:val="uk-UA"/>
        </w:rPr>
        <w:t>вихованцями</w:t>
      </w:r>
      <w:r w:rsidR="00B7725B" w:rsidRPr="00B7725B">
        <w:rPr>
          <w:sz w:val="28"/>
          <w:szCs w:val="28"/>
          <w:lang w:val="uk-UA"/>
        </w:rPr>
        <w:t xml:space="preserve"> негайно повідомляти Управління освіти адміністрації Київського району Харківської міської ради за телефоном 725-24-94, 725-24-86 і письмово в порядку, визначеному наказом </w:t>
      </w:r>
      <w:proofErr w:type="spellStart"/>
      <w:r w:rsidR="00B7725B" w:rsidRPr="00B7725B">
        <w:rPr>
          <w:sz w:val="28"/>
          <w:szCs w:val="28"/>
          <w:lang w:val="uk-UA"/>
        </w:rPr>
        <w:t>Департамента</w:t>
      </w:r>
      <w:proofErr w:type="spellEnd"/>
      <w:r w:rsidR="00B7725B" w:rsidRPr="00B7725B">
        <w:rPr>
          <w:sz w:val="28"/>
          <w:szCs w:val="28"/>
          <w:lang w:val="uk-UA"/>
        </w:rPr>
        <w:t xml:space="preserve"> освіти Харківської міської ради </w:t>
      </w:r>
      <w:r w:rsidR="00250BA2">
        <w:rPr>
          <w:sz w:val="28"/>
          <w:szCs w:val="28"/>
          <w:lang w:val="uk-UA"/>
        </w:rPr>
        <w:t>«</w:t>
      </w:r>
      <w:r w:rsidR="00B7725B" w:rsidRPr="00B7725B">
        <w:rPr>
          <w:sz w:val="28"/>
          <w:szCs w:val="28"/>
          <w:lang w:val="uk-UA"/>
        </w:rPr>
        <w:t>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</w:t>
      </w:r>
      <w:r w:rsidR="00250BA2">
        <w:rPr>
          <w:sz w:val="28"/>
          <w:szCs w:val="28"/>
          <w:lang w:val="uk-UA"/>
        </w:rPr>
        <w:t>»</w:t>
      </w:r>
      <w:r w:rsidR="00B7725B" w:rsidRPr="00B7725B">
        <w:rPr>
          <w:sz w:val="28"/>
          <w:szCs w:val="28"/>
          <w:lang w:val="uk-UA"/>
        </w:rPr>
        <w:t xml:space="preserve"> від 15.05.2008 №81.</w:t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</w:r>
      <w:r w:rsidR="00B7725B" w:rsidRPr="00B7725B">
        <w:rPr>
          <w:sz w:val="28"/>
          <w:szCs w:val="28"/>
          <w:lang w:val="uk-UA"/>
        </w:rPr>
        <w:tab/>
        <w:t xml:space="preserve">       </w:t>
      </w:r>
    </w:p>
    <w:p w:rsidR="00B7725B" w:rsidRPr="00B7725B" w:rsidRDefault="00B7725B" w:rsidP="007C561B">
      <w:pPr>
        <w:tabs>
          <w:tab w:val="left" w:pos="935"/>
        </w:tabs>
        <w:jc w:val="right"/>
        <w:rPr>
          <w:sz w:val="28"/>
          <w:szCs w:val="28"/>
          <w:lang w:val="uk-UA"/>
        </w:rPr>
      </w:pPr>
      <w:r w:rsidRPr="00B7725B">
        <w:rPr>
          <w:sz w:val="28"/>
          <w:szCs w:val="28"/>
        </w:rPr>
        <w:t xml:space="preserve">За </w:t>
      </w:r>
      <w:r w:rsidRPr="00B7725B">
        <w:rPr>
          <w:sz w:val="28"/>
          <w:szCs w:val="28"/>
          <w:lang w:val="uk-UA"/>
        </w:rPr>
        <w:t>н</w:t>
      </w:r>
      <w:proofErr w:type="spellStart"/>
      <w:r w:rsidRPr="00B7725B">
        <w:rPr>
          <w:sz w:val="28"/>
          <w:szCs w:val="28"/>
        </w:rPr>
        <w:t>еобхідністю</w:t>
      </w:r>
      <w:proofErr w:type="spellEnd"/>
    </w:p>
    <w:p w:rsidR="00B7725B" w:rsidRPr="00B7725B" w:rsidRDefault="009B33B9" w:rsidP="007C561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B7725B" w:rsidRPr="00B7725B">
        <w:rPr>
          <w:sz w:val="28"/>
          <w:szCs w:val="28"/>
          <w:lang w:val="uk-UA"/>
        </w:rPr>
        <w:t xml:space="preserve">. Провести додатково перевірку стану ведення журналів інструктажів з охорони життя та безпеки життєдіяльності; дотримання норм охорони праці в </w:t>
      </w:r>
      <w:r w:rsidR="00060888">
        <w:rPr>
          <w:sz w:val="28"/>
          <w:szCs w:val="28"/>
          <w:lang w:val="uk-UA"/>
        </w:rPr>
        <w:t>групах</w:t>
      </w:r>
      <w:r w:rsidR="00B7725B" w:rsidRPr="00B7725B">
        <w:rPr>
          <w:sz w:val="28"/>
          <w:szCs w:val="28"/>
          <w:lang w:val="uk-UA"/>
        </w:rPr>
        <w:t xml:space="preserve">, </w:t>
      </w:r>
      <w:r w:rsidR="00060888">
        <w:rPr>
          <w:sz w:val="28"/>
          <w:szCs w:val="28"/>
          <w:lang w:val="uk-UA"/>
        </w:rPr>
        <w:t>музичній залі</w:t>
      </w:r>
      <w:r w:rsidR="00B7725B" w:rsidRPr="00B7725B">
        <w:rPr>
          <w:sz w:val="28"/>
          <w:szCs w:val="28"/>
          <w:lang w:val="uk-UA"/>
        </w:rPr>
        <w:t xml:space="preserve">, </w:t>
      </w:r>
      <w:r w:rsidR="00060888">
        <w:rPr>
          <w:sz w:val="28"/>
          <w:szCs w:val="28"/>
          <w:lang w:val="uk-UA"/>
        </w:rPr>
        <w:t>приміщеннях закладу, ігрових</w:t>
      </w:r>
      <w:r w:rsidR="00B7725B" w:rsidRPr="00B7725B">
        <w:rPr>
          <w:sz w:val="28"/>
          <w:szCs w:val="28"/>
          <w:lang w:val="uk-UA"/>
        </w:rPr>
        <w:t xml:space="preserve"> та спортивних майданчиках.</w:t>
      </w:r>
    </w:p>
    <w:p w:rsidR="006B5B21" w:rsidRPr="009B33B9" w:rsidRDefault="00B7725B" w:rsidP="009B5953">
      <w:pPr>
        <w:jc w:val="right"/>
        <w:rPr>
          <w:color w:val="000000"/>
          <w:sz w:val="28"/>
          <w:szCs w:val="28"/>
          <w:lang w:val="uk-UA"/>
        </w:rPr>
      </w:pP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</w:r>
      <w:r w:rsidRPr="00B7725B">
        <w:rPr>
          <w:sz w:val="28"/>
          <w:szCs w:val="28"/>
          <w:lang w:val="uk-UA"/>
        </w:rPr>
        <w:tab/>
        <w:t xml:space="preserve">          </w:t>
      </w:r>
      <w:r w:rsidR="009B33B9">
        <w:rPr>
          <w:sz w:val="28"/>
          <w:szCs w:val="28"/>
          <w:lang w:val="uk-UA"/>
        </w:rPr>
        <w:t>01.06</w:t>
      </w:r>
      <w:r w:rsidRPr="00B7725B">
        <w:rPr>
          <w:sz w:val="28"/>
          <w:szCs w:val="28"/>
        </w:rPr>
        <w:t>.20</w:t>
      </w:r>
      <w:r w:rsidR="009B33B9">
        <w:rPr>
          <w:sz w:val="28"/>
          <w:szCs w:val="28"/>
          <w:lang w:val="uk-UA"/>
        </w:rPr>
        <w:t>20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 Педагогам: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.1. Поліпшувати роботу з охорону життя та здоров’я дітей та профілактики дитячого травматизму впродовж дня, у режимі роботи закладу.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Постійно </w:t>
      </w:r>
    </w:p>
    <w:p w:rsidR="006B5B21" w:rsidRPr="005F4F9C" w:rsidRDefault="00A41F09" w:rsidP="007C561B">
      <w:pPr>
        <w:jc w:val="both"/>
        <w:rPr>
          <w:color w:val="8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.2. Не залишати дітей без догляду у групі, на ігровому майданчику, не віддавати незнайомим людям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.3. Здійснювати ранковий прийом дітей на ігрових майданчиках або біля групового входу, приймати дітей від батьків тільки за наявності головних уборів. Передавати дітей в чергову групу тільки за списком.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 Щодня</w:t>
      </w:r>
      <w:r>
        <w:rPr>
          <w:sz w:val="28"/>
          <w:szCs w:val="28"/>
          <w:lang w:val="uk-UA"/>
        </w:rPr>
        <w:t>, до 0</w:t>
      </w:r>
      <w:r w:rsidR="007133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.09.201</w:t>
      </w:r>
      <w:r w:rsidR="00540F7C">
        <w:rPr>
          <w:sz w:val="28"/>
          <w:szCs w:val="28"/>
          <w:lang w:val="uk-UA"/>
        </w:rPr>
        <w:t>9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.4. При здійсненні ранкового прийому, проводити огляд дітей та опитування батьків про стан здоров’я кожної дитини.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Щоранку, вихователі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.5. Доводити до відома завідувача, вихователя–методиста, старшої медсестри про вихід дітей за меж</w:t>
      </w:r>
      <w:r w:rsidR="00060888">
        <w:rPr>
          <w:sz w:val="28"/>
          <w:szCs w:val="28"/>
          <w:lang w:val="uk-UA"/>
        </w:rPr>
        <w:t>і</w:t>
      </w:r>
      <w:r w:rsidR="006B5B21" w:rsidRPr="005F4F9C">
        <w:rPr>
          <w:sz w:val="28"/>
          <w:szCs w:val="28"/>
          <w:lang w:val="uk-UA"/>
        </w:rPr>
        <w:t xml:space="preserve"> дошкільного закладу.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За потребою, вихователі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.6. Вихователям чергових груп, записувати усіх прийнятих  дітей у журнал відвідування, о 8.00 віддавати дітей основним вихователям.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Щодня, вихователям чергових груп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.7. Забезпечувати якісне виконання режиму дня та тривалість форм активності, не перевантажувати дітей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.8. Забезпечувати індивідуальний підхід до дітей, особливо до тих, що часто хворіє. Проводити загартовуючи заходи з урахуванням фізичного стану кожної дитини. Під час занять з фізичної культури забезпечувати виконання техніки безпеки задля уникнення травмування дітей.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.9. Проводити бесіди з дітьми з профілактики усіх видів дитячого травматизму та поведінці в надзвичайних ситуаціях. Вдосконалювати роботу з дітьми щодо виховання самостійності, самоконтролю під час прогулянок. Вчити обережно ходити по сходинках, вологій траві, мокрому піску.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 Щоп’ятниці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.10. Вчити дітей бережного ставлення до свого здоров’я, запобігання перегрівання, сонячних опіків, отруєнь неїстівними грибами, ягодами</w:t>
      </w:r>
      <w:r w:rsidR="006B5B21"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Впр</w:t>
      </w:r>
      <w:r>
        <w:rPr>
          <w:sz w:val="28"/>
          <w:szCs w:val="28"/>
          <w:lang w:val="uk-UA"/>
        </w:rPr>
        <w:t>одовж літнього періоду 20</w:t>
      </w:r>
      <w:r w:rsidR="009B33B9">
        <w:rPr>
          <w:sz w:val="28"/>
          <w:szCs w:val="28"/>
          <w:lang w:val="uk-UA"/>
        </w:rPr>
        <w:t>20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.11. Залучати помічника вихователя до допомоги під час виходу на ігровий майданчик та повернення з прогулянки. Забезпечити наявність питної води.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.12. При виявленні несправності малих архітектурних форм та обладнання на ігрових майданчиках, повідомляти завідувачу або завгоспу.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За потребою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.13. Перевіряти стан кріплення меблів та обладнання в групових приміщеннях.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Щодня, вихователі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.14. Планувати роботу  з охорони життя та здоров’я дітей, попередження дитячого травматизму згідно до річного плану роботи дошкіль</w:t>
      </w:r>
      <w:r w:rsidR="006B5B21">
        <w:rPr>
          <w:sz w:val="28"/>
          <w:szCs w:val="28"/>
          <w:lang w:val="uk-UA"/>
        </w:rPr>
        <w:t>ного навчального закладу на 201</w:t>
      </w:r>
      <w:r w:rsidR="009B5953">
        <w:rPr>
          <w:sz w:val="28"/>
          <w:szCs w:val="28"/>
          <w:lang w:val="uk-UA"/>
        </w:rPr>
        <w:t>9</w:t>
      </w:r>
      <w:r w:rsidR="006B5B21">
        <w:rPr>
          <w:sz w:val="28"/>
          <w:szCs w:val="28"/>
          <w:lang w:val="uk-UA"/>
        </w:rPr>
        <w:t>/20</w:t>
      </w:r>
      <w:r w:rsidR="009B5953">
        <w:rPr>
          <w:sz w:val="28"/>
          <w:szCs w:val="28"/>
          <w:lang w:val="uk-UA"/>
        </w:rPr>
        <w:t>20</w:t>
      </w:r>
      <w:r w:rsidR="006B5B21" w:rsidRPr="005F4F9C">
        <w:rPr>
          <w:sz w:val="28"/>
          <w:szCs w:val="28"/>
          <w:lang w:val="uk-UA"/>
        </w:rPr>
        <w:t xml:space="preserve"> навчальний рік. 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 xml:space="preserve">.15. Проводити профілактичну роботу з батьками по попередженню усіх видів дитячого травматизму та надання першої медичної </w:t>
      </w:r>
      <w:proofErr w:type="spellStart"/>
      <w:r w:rsidR="006B5B21" w:rsidRPr="005F4F9C">
        <w:rPr>
          <w:sz w:val="28"/>
          <w:szCs w:val="28"/>
          <w:lang w:val="uk-UA"/>
        </w:rPr>
        <w:t>долікарняної</w:t>
      </w:r>
      <w:proofErr w:type="spellEnd"/>
      <w:r w:rsidR="006B5B21" w:rsidRPr="005F4F9C">
        <w:rPr>
          <w:sz w:val="28"/>
          <w:szCs w:val="28"/>
          <w:lang w:val="uk-UA"/>
        </w:rPr>
        <w:t xml:space="preserve"> допомоги</w:t>
      </w:r>
      <w:r w:rsidR="006B5B21"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Щоп’ятниці 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.16. Організовувати роботу з батьками по профілактиці кишкових, вірусних захворювань</w:t>
      </w:r>
      <w:r w:rsidR="006B5B21"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.17. Доводити до відома батьків режим роботи чергових груп, нагадувати батькам, що вони повинні віддавати дітей вихователю особисто.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Щоранку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3B9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>.18. Забезпечити поповнення інформаційних куточків дорожнього руху, протипожежної безпеки, побутового травматизму.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І тиждень червня </w:t>
      </w:r>
    </w:p>
    <w:p w:rsidR="006B5B21" w:rsidRPr="005F4F9C" w:rsidRDefault="00A41F09" w:rsidP="007C5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1</w:t>
      </w:r>
      <w:r w:rsidR="006B5B21" w:rsidRPr="005F4F9C">
        <w:rPr>
          <w:sz w:val="28"/>
          <w:szCs w:val="28"/>
          <w:lang w:val="uk-UA"/>
        </w:rPr>
        <w:t xml:space="preserve">.19. Про кожний нещасний випадок, який стався з вихованцем під час </w:t>
      </w:r>
      <w:r w:rsidR="00060888">
        <w:rPr>
          <w:sz w:val="28"/>
          <w:szCs w:val="28"/>
          <w:lang w:val="uk-UA"/>
        </w:rPr>
        <w:t>освітнього</w:t>
      </w:r>
      <w:r w:rsidR="006B5B21" w:rsidRPr="005F4F9C">
        <w:rPr>
          <w:sz w:val="28"/>
          <w:szCs w:val="28"/>
          <w:lang w:val="uk-UA"/>
        </w:rPr>
        <w:t xml:space="preserve"> процесу, сповістити керівника закладу.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Негайно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 </w:t>
      </w:r>
      <w:r w:rsidR="00A41F09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1</w:t>
      </w:r>
      <w:r w:rsidRPr="005F4F9C">
        <w:rPr>
          <w:sz w:val="28"/>
          <w:szCs w:val="28"/>
          <w:lang w:val="uk-UA"/>
        </w:rPr>
        <w:t xml:space="preserve">.20. Інформувати </w:t>
      </w:r>
      <w:r w:rsidR="00060888">
        <w:rPr>
          <w:sz w:val="28"/>
          <w:szCs w:val="28"/>
          <w:lang w:val="uk-UA"/>
        </w:rPr>
        <w:t>У</w:t>
      </w:r>
      <w:r w:rsidRPr="005F4F9C">
        <w:rPr>
          <w:sz w:val="28"/>
          <w:szCs w:val="28"/>
          <w:lang w:val="uk-UA"/>
        </w:rPr>
        <w:t xml:space="preserve">правління освіти адміністрації Київського району Харківської міської ради про нещасний випадок, який стався під час </w:t>
      </w:r>
      <w:bookmarkStart w:id="2" w:name="_Hlk514671561"/>
      <w:r w:rsidR="00060888">
        <w:rPr>
          <w:sz w:val="28"/>
          <w:szCs w:val="28"/>
          <w:lang w:val="uk-UA"/>
        </w:rPr>
        <w:t>освітнього</w:t>
      </w:r>
      <w:r w:rsidRPr="005F4F9C">
        <w:rPr>
          <w:sz w:val="28"/>
          <w:szCs w:val="28"/>
          <w:lang w:val="uk-UA"/>
        </w:rPr>
        <w:t xml:space="preserve"> процесу в </w:t>
      </w:r>
      <w:bookmarkEnd w:id="2"/>
      <w:r w:rsidR="00540F7C">
        <w:rPr>
          <w:sz w:val="28"/>
          <w:szCs w:val="28"/>
          <w:lang w:val="uk-UA"/>
        </w:rPr>
        <w:t>дошкільному навчальному закладі</w:t>
      </w:r>
      <w:r w:rsidRPr="005F4F9C"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Протягом 3 – х діб з моменту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нещасного випадку 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 </w:t>
      </w:r>
      <w:r w:rsidR="00A41F09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1</w:t>
      </w:r>
      <w:r w:rsidRPr="005F4F9C">
        <w:rPr>
          <w:sz w:val="28"/>
          <w:szCs w:val="28"/>
          <w:lang w:val="uk-UA"/>
        </w:rPr>
        <w:t xml:space="preserve">.21. Повідомити батькам потерпілого вихованця про нещасний випадок та його наслідки, якщо він трапився під час </w:t>
      </w:r>
      <w:r w:rsidR="00060888">
        <w:rPr>
          <w:sz w:val="28"/>
          <w:szCs w:val="28"/>
          <w:lang w:val="uk-UA"/>
        </w:rPr>
        <w:t>освітнього</w:t>
      </w:r>
      <w:r w:rsidR="00060888" w:rsidRPr="005F4F9C">
        <w:rPr>
          <w:sz w:val="28"/>
          <w:szCs w:val="28"/>
          <w:lang w:val="uk-UA"/>
        </w:rPr>
        <w:t xml:space="preserve"> процесу в </w:t>
      </w:r>
      <w:r w:rsidR="00540F7C">
        <w:rPr>
          <w:sz w:val="28"/>
          <w:szCs w:val="28"/>
          <w:lang w:val="uk-UA"/>
        </w:rPr>
        <w:t>дошкільному навчальному закладі</w:t>
      </w:r>
      <w:r w:rsidRPr="005F4F9C"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Негайно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2</w:t>
      </w:r>
      <w:r w:rsidRPr="005F4F9C">
        <w:rPr>
          <w:sz w:val="28"/>
          <w:szCs w:val="28"/>
          <w:lang w:val="uk-UA"/>
        </w:rPr>
        <w:t xml:space="preserve">. Сестрі медичній старший </w:t>
      </w:r>
      <w:r w:rsidR="00454040">
        <w:rPr>
          <w:sz w:val="28"/>
          <w:szCs w:val="28"/>
          <w:lang w:val="uk-UA"/>
        </w:rPr>
        <w:t>Бабиній Г.М</w:t>
      </w:r>
      <w:r w:rsidRPr="005F4F9C">
        <w:rPr>
          <w:sz w:val="28"/>
          <w:szCs w:val="28"/>
          <w:lang w:val="uk-UA"/>
        </w:rPr>
        <w:t>.: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2</w:t>
      </w:r>
      <w:r w:rsidRPr="005F4F9C">
        <w:rPr>
          <w:sz w:val="28"/>
          <w:szCs w:val="28"/>
          <w:lang w:val="uk-UA"/>
        </w:rPr>
        <w:t>.1. Здійснювати контроль за виконанням санітарно–гігієнічних вимог в групах, службових приміщеннях закладу, ігрових ділянках.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2</w:t>
      </w:r>
      <w:r w:rsidRPr="005F4F9C">
        <w:rPr>
          <w:sz w:val="28"/>
          <w:szCs w:val="28"/>
          <w:lang w:val="uk-UA"/>
        </w:rPr>
        <w:t xml:space="preserve">.2. Здійснювати контроль за своєчасним, якісним приготуванням їжі згідно санітарно – гігієнічних  вимог, поповнювати раціон дітей стравами із свіжих овочів, салатів, фруктів, соків. Перевіряти дотримання питного режиму, графіків провітрювання.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lastRenderedPageBreak/>
        <w:t>1</w:t>
      </w:r>
      <w:r w:rsidR="008A0E5C">
        <w:rPr>
          <w:sz w:val="28"/>
          <w:szCs w:val="28"/>
          <w:lang w:val="uk-UA"/>
        </w:rPr>
        <w:t>2</w:t>
      </w:r>
      <w:r w:rsidRPr="005F4F9C">
        <w:rPr>
          <w:sz w:val="28"/>
          <w:szCs w:val="28"/>
          <w:lang w:val="uk-UA"/>
        </w:rPr>
        <w:t>.3. Надавати першу медичну допомогу при травмах, укусах комах та нещасних випадках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За потребою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2</w:t>
      </w:r>
      <w:r w:rsidRPr="005F4F9C">
        <w:rPr>
          <w:sz w:val="28"/>
          <w:szCs w:val="28"/>
          <w:lang w:val="uk-UA"/>
        </w:rPr>
        <w:t xml:space="preserve">.4. Доповідати на апаратній нараді про стан роботи щодо виконання плану оздоровчих заходів, спрямованих на зниження захворюваності </w:t>
      </w:r>
      <w:r w:rsidR="00060888">
        <w:rPr>
          <w:sz w:val="28"/>
          <w:szCs w:val="28"/>
          <w:lang w:val="uk-UA"/>
        </w:rPr>
        <w:t>вихованців</w:t>
      </w:r>
      <w:r w:rsidRPr="005F4F9C">
        <w:rPr>
          <w:sz w:val="28"/>
          <w:szCs w:val="28"/>
          <w:lang w:val="uk-UA"/>
        </w:rPr>
        <w:t xml:space="preserve"> закладу.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третій понеділок місяця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2</w:t>
      </w:r>
      <w:r w:rsidRPr="005F4F9C">
        <w:rPr>
          <w:sz w:val="28"/>
          <w:szCs w:val="28"/>
          <w:lang w:val="uk-UA"/>
        </w:rPr>
        <w:t xml:space="preserve">.5. Організовувати консультативну роботу з батьками з профілактики кишкових, вірусних захворювань. 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Щотижня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>. Зав</w:t>
      </w:r>
      <w:r>
        <w:rPr>
          <w:sz w:val="28"/>
          <w:szCs w:val="28"/>
          <w:lang w:val="uk-UA"/>
        </w:rPr>
        <w:t>ідувачу господарств</w:t>
      </w:r>
      <w:r w:rsidR="007133BD">
        <w:rPr>
          <w:sz w:val="28"/>
          <w:szCs w:val="28"/>
          <w:lang w:val="uk-UA"/>
        </w:rPr>
        <w:t xml:space="preserve">а </w:t>
      </w:r>
      <w:proofErr w:type="spellStart"/>
      <w:r w:rsidR="007133BD">
        <w:rPr>
          <w:sz w:val="28"/>
          <w:szCs w:val="28"/>
          <w:lang w:val="uk-UA"/>
        </w:rPr>
        <w:t>Жерновніковій</w:t>
      </w:r>
      <w:proofErr w:type="spellEnd"/>
      <w:r w:rsidR="007133BD">
        <w:rPr>
          <w:sz w:val="28"/>
          <w:szCs w:val="28"/>
          <w:lang w:val="uk-UA"/>
        </w:rPr>
        <w:t xml:space="preserve"> Н.Ф.</w:t>
      </w:r>
      <w:r w:rsidRPr="005F4F9C">
        <w:rPr>
          <w:sz w:val="28"/>
          <w:szCs w:val="28"/>
          <w:lang w:val="uk-UA"/>
        </w:rPr>
        <w:t>: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>.1. Здійснювати контроль, аналіз дій молодшого обслуговуючого персоналу з профілактики дитячого травматизму</w:t>
      </w:r>
      <w:r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>.2. Забезпечувати інвентарем молодший обслуговуючий персонал для прибирання приміщень, території, майданчиків закладу.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>.3. Проводити  обстеження будівлі, споруд, водопостачальних, опалювальної, каналізаційної систем в підв</w:t>
      </w:r>
      <w:r>
        <w:rPr>
          <w:sz w:val="28"/>
          <w:szCs w:val="28"/>
          <w:lang w:val="uk-UA"/>
        </w:rPr>
        <w:t>альному та групових приміщеннях.</w:t>
      </w:r>
      <w:r w:rsidRPr="005F4F9C">
        <w:rPr>
          <w:sz w:val="28"/>
          <w:szCs w:val="28"/>
          <w:lang w:val="uk-UA"/>
        </w:rPr>
        <w:t xml:space="preserve">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Щодня 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>.4. Проводити  обстеження санітарного стану са</w:t>
      </w:r>
      <w:r>
        <w:rPr>
          <w:sz w:val="28"/>
          <w:szCs w:val="28"/>
          <w:lang w:val="uk-UA"/>
        </w:rPr>
        <w:t>нітарно – технічного обладнання.</w:t>
      </w:r>
      <w:r w:rsidRPr="005F4F9C">
        <w:rPr>
          <w:sz w:val="28"/>
          <w:szCs w:val="28"/>
          <w:lang w:val="uk-UA"/>
        </w:rPr>
        <w:t xml:space="preserve">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 xml:space="preserve">Щодня 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>.5. Оперативно реагувати на повідомлення співробітників про несправність обладнання, малих архітектурних форм на території.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3</w:t>
      </w:r>
      <w:r w:rsidRPr="005F4F9C">
        <w:rPr>
          <w:sz w:val="28"/>
          <w:szCs w:val="28"/>
          <w:lang w:val="uk-UA"/>
        </w:rPr>
        <w:t xml:space="preserve">.6. Доповідати на апаратній нараді про стан роботи з охорони праці.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Третій понеділок місяця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 xml:space="preserve">. Помічникам </w:t>
      </w:r>
      <w:r>
        <w:rPr>
          <w:sz w:val="28"/>
          <w:szCs w:val="28"/>
          <w:lang w:val="uk-UA"/>
        </w:rPr>
        <w:t>вихователя</w:t>
      </w:r>
      <w:r w:rsidRPr="005F4F9C">
        <w:rPr>
          <w:sz w:val="28"/>
          <w:szCs w:val="28"/>
          <w:lang w:val="uk-UA"/>
        </w:rPr>
        <w:t>: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 xml:space="preserve">.1. Створювати умови безпечного перебування дітей в закладі.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 xml:space="preserve">.2. Повідомити батькам потерпілого вихованця про нещасний випадок та його наслідки, якщо він трапився під час </w:t>
      </w:r>
      <w:r w:rsidR="00060888">
        <w:rPr>
          <w:sz w:val="28"/>
          <w:szCs w:val="28"/>
          <w:lang w:val="uk-UA"/>
        </w:rPr>
        <w:t>освітнього</w:t>
      </w:r>
      <w:r w:rsidR="00060888" w:rsidRPr="005F4F9C">
        <w:rPr>
          <w:sz w:val="28"/>
          <w:szCs w:val="28"/>
          <w:lang w:val="uk-UA"/>
        </w:rPr>
        <w:t xml:space="preserve"> процесу в </w:t>
      </w:r>
      <w:r w:rsidR="00540F7C">
        <w:rPr>
          <w:sz w:val="28"/>
          <w:szCs w:val="28"/>
          <w:lang w:val="uk-UA"/>
        </w:rPr>
        <w:t>дошкільному навчальному закладі.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Негайно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>.3.  Дотримуватись графіку провітрювання, санітарних правил миття посуду, прибирання приміщення відповідно «Інструкції з організації харчування дітей у дошкільних навчальних закладах», затвердженої наказом Міністерства освіти і науки України, Міністерства охорони здоров’я України №298/227 від 17.04.2006</w:t>
      </w:r>
      <w:r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 xml:space="preserve">.4. Надавати допомогу вихователеві під час проведення режимних процесів, </w:t>
      </w:r>
      <w:proofErr w:type="spellStart"/>
      <w:r w:rsidRPr="005F4F9C">
        <w:rPr>
          <w:sz w:val="28"/>
          <w:szCs w:val="28"/>
          <w:lang w:val="uk-UA"/>
        </w:rPr>
        <w:t>загартовуючих</w:t>
      </w:r>
      <w:proofErr w:type="spellEnd"/>
      <w:r w:rsidRPr="005F4F9C">
        <w:rPr>
          <w:sz w:val="28"/>
          <w:szCs w:val="28"/>
          <w:lang w:val="uk-UA"/>
        </w:rPr>
        <w:t xml:space="preserve"> заходів, організації прогулянок, екскурсій, пішохідних переходів.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lastRenderedPageBreak/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>.5. Приносити їжу в групу тільки в закритому посуді. Не залишати гарячу їжу без нагляду на столі.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Три рази на день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 xml:space="preserve">.6. Зберігати миючі засоби в промаркірованому посуді у шафі під замком.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>.7. Не роздавати їжу в присутності дітей за столами.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4</w:t>
      </w:r>
      <w:r w:rsidRPr="005F4F9C">
        <w:rPr>
          <w:sz w:val="28"/>
          <w:szCs w:val="28"/>
          <w:lang w:val="uk-UA"/>
        </w:rPr>
        <w:t>.8. Харчові відходи виносити після кожного прийому їжі.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Кухар</w:t>
      </w:r>
      <w:r w:rsidR="008A0E5C">
        <w:rPr>
          <w:sz w:val="28"/>
          <w:szCs w:val="28"/>
          <w:lang w:val="uk-UA"/>
        </w:rPr>
        <w:t>у Бондар Н.М.</w:t>
      </w:r>
      <w:r w:rsidRPr="005F4F9C">
        <w:rPr>
          <w:sz w:val="28"/>
          <w:szCs w:val="28"/>
          <w:lang w:val="uk-UA"/>
        </w:rPr>
        <w:t>: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 xml:space="preserve">.1. Своєчасно, якісно готувати їжу згідно «Інструкції з організації харчування дітей у дошкільних навчальних закладах», затвердженої наказом Міністерства освіти і науки України, Міністерства охорони здоров’я України №298/227 від 17. 04. 2006, дотримуватися технології приготування,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Три рази на день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 xml:space="preserve">.2. Суворо дотримуватись строків реалізації продуктів. 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>.3. Дотримуватись інструкції по експлуатації електрообладнання.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>.4. Зберігати миючі засоби у промаркірованій тарі в спеціальній шафі.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>.5. Дотримуватись  санітарно – гігієнічних  вимог на харчоблоці, правил миття посуду.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>.6. Відходи виносити у верхньому одязі, у спеціальній тарі.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5</w:t>
      </w:r>
      <w:r w:rsidRPr="005F4F9C">
        <w:rPr>
          <w:sz w:val="28"/>
          <w:szCs w:val="28"/>
          <w:lang w:val="uk-UA"/>
        </w:rPr>
        <w:t>.7. Не захаращувати виходи з харчоблоку.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Постійно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6</w:t>
      </w:r>
      <w:r w:rsidRPr="005F4F9C">
        <w:rPr>
          <w:sz w:val="28"/>
          <w:szCs w:val="28"/>
          <w:lang w:val="uk-UA"/>
        </w:rPr>
        <w:t xml:space="preserve">. Двірнику, сторожам: 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6</w:t>
      </w:r>
      <w:r w:rsidRPr="005F4F9C">
        <w:rPr>
          <w:sz w:val="28"/>
          <w:szCs w:val="28"/>
          <w:lang w:val="uk-UA"/>
        </w:rPr>
        <w:t>.1. Прибирати предмети, що можуть представляти загрозу для життя і здоров’я дітей.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За потребою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6</w:t>
      </w:r>
      <w:r w:rsidRPr="005F4F9C">
        <w:rPr>
          <w:sz w:val="28"/>
          <w:szCs w:val="28"/>
          <w:lang w:val="uk-UA"/>
        </w:rPr>
        <w:t>.2. Своєчасно повідомляти завідувачу, завгоспу про виявлені несправності малі архітектурні форми</w:t>
      </w:r>
      <w:r>
        <w:rPr>
          <w:sz w:val="28"/>
          <w:szCs w:val="28"/>
          <w:lang w:val="uk-UA"/>
        </w:rPr>
        <w:t>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За потребою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6</w:t>
      </w:r>
      <w:r w:rsidRPr="005F4F9C">
        <w:rPr>
          <w:sz w:val="28"/>
          <w:szCs w:val="28"/>
          <w:lang w:val="uk-UA"/>
        </w:rPr>
        <w:t>.3. Слідкувати за справністю інвентарю та збереженням його у спеціально відведеному місці.</w:t>
      </w:r>
    </w:p>
    <w:p w:rsidR="006B5B21" w:rsidRPr="005F4F9C" w:rsidRDefault="006B5B21" w:rsidP="007C561B">
      <w:pPr>
        <w:ind w:firstLine="3960"/>
        <w:jc w:val="right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Щодня</w:t>
      </w:r>
    </w:p>
    <w:p w:rsidR="006B5B21" w:rsidRPr="005F4F9C" w:rsidRDefault="006B5B21" w:rsidP="007C561B">
      <w:pPr>
        <w:jc w:val="both"/>
        <w:rPr>
          <w:sz w:val="28"/>
          <w:szCs w:val="28"/>
          <w:lang w:val="uk-UA"/>
        </w:rPr>
      </w:pPr>
      <w:r w:rsidRPr="005F4F9C">
        <w:rPr>
          <w:sz w:val="28"/>
          <w:szCs w:val="28"/>
          <w:lang w:val="uk-UA"/>
        </w:rPr>
        <w:t>1</w:t>
      </w:r>
      <w:r w:rsidR="008A0E5C">
        <w:rPr>
          <w:sz w:val="28"/>
          <w:szCs w:val="28"/>
          <w:lang w:val="uk-UA"/>
        </w:rPr>
        <w:t>7</w:t>
      </w:r>
      <w:r w:rsidRPr="005F4F9C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EA6724" w:rsidRDefault="00EA6724" w:rsidP="007C561B">
      <w:pPr>
        <w:jc w:val="both"/>
        <w:rPr>
          <w:sz w:val="28"/>
          <w:szCs w:val="28"/>
          <w:lang w:val="uk-UA"/>
        </w:rPr>
      </w:pPr>
    </w:p>
    <w:p w:rsidR="000F5925" w:rsidRDefault="000F5925" w:rsidP="007C561B">
      <w:pPr>
        <w:jc w:val="both"/>
        <w:rPr>
          <w:sz w:val="28"/>
          <w:szCs w:val="28"/>
          <w:lang w:val="uk-UA"/>
        </w:rPr>
      </w:pPr>
    </w:p>
    <w:p w:rsidR="000F5925" w:rsidRDefault="000F5925" w:rsidP="007C561B">
      <w:pPr>
        <w:jc w:val="both"/>
        <w:rPr>
          <w:sz w:val="28"/>
          <w:szCs w:val="28"/>
          <w:lang w:val="uk-UA"/>
        </w:rPr>
      </w:pPr>
    </w:p>
    <w:p w:rsidR="00346B64" w:rsidRDefault="00EA6724" w:rsidP="00EA67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    </w:t>
      </w:r>
      <w:r w:rsidR="000F5925">
        <w:rPr>
          <w:sz w:val="28"/>
          <w:szCs w:val="28"/>
          <w:lang w:val="uk-UA"/>
        </w:rPr>
        <w:t xml:space="preserve">Р.Г. </w:t>
      </w:r>
      <w:proofErr w:type="spellStart"/>
      <w:r w:rsidR="000F5925">
        <w:rPr>
          <w:sz w:val="28"/>
          <w:szCs w:val="28"/>
          <w:lang w:val="uk-UA"/>
        </w:rPr>
        <w:t>Свинаренко</w:t>
      </w:r>
      <w:proofErr w:type="spellEnd"/>
    </w:p>
    <w:p w:rsidR="00616A5F" w:rsidRDefault="00616A5F" w:rsidP="00EA6724">
      <w:pPr>
        <w:spacing w:line="360" w:lineRule="auto"/>
        <w:jc w:val="both"/>
        <w:rPr>
          <w:sz w:val="28"/>
          <w:szCs w:val="28"/>
          <w:lang w:val="uk-UA"/>
        </w:rPr>
        <w:sectPr w:rsidR="00616A5F" w:rsidSect="00346B64">
          <w:type w:val="continuous"/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1E23E4" w:rsidRDefault="001E23E4" w:rsidP="00616A5F">
      <w:pPr>
        <w:tabs>
          <w:tab w:val="left" w:pos="-180"/>
          <w:tab w:val="left" w:pos="851"/>
        </w:tabs>
        <w:spacing w:line="360" w:lineRule="auto"/>
        <w:ind w:left="-180"/>
        <w:jc w:val="both"/>
        <w:rPr>
          <w:rFonts w:eastAsia="Calibri"/>
          <w:sz w:val="20"/>
          <w:szCs w:val="20"/>
          <w:lang w:val="uk-UA" w:eastAsia="en-US"/>
        </w:rPr>
        <w:sectPr w:rsidR="001E23E4" w:rsidSect="001E23E4">
          <w:headerReference w:type="even" r:id="rId8"/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num="2" w:space="709"/>
          <w:titlePg/>
        </w:sectPr>
      </w:pPr>
    </w:p>
    <w:p w:rsidR="000C7164" w:rsidRDefault="000C7164" w:rsidP="000F5925">
      <w:pPr>
        <w:jc w:val="both"/>
        <w:rPr>
          <w:sz w:val="28"/>
          <w:szCs w:val="28"/>
          <w:lang w:val="uk-UA"/>
        </w:rPr>
      </w:pPr>
    </w:p>
    <w:sectPr w:rsidR="000C7164" w:rsidSect="000F5925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E1" w:rsidRDefault="006375E1">
      <w:r>
        <w:separator/>
      </w:r>
    </w:p>
  </w:endnote>
  <w:endnote w:type="continuationSeparator" w:id="0">
    <w:p w:rsidR="006375E1" w:rsidRDefault="006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E1" w:rsidRDefault="006375E1">
      <w:r>
        <w:separator/>
      </w:r>
    </w:p>
  </w:footnote>
  <w:footnote w:type="continuationSeparator" w:id="0">
    <w:p w:rsidR="006375E1" w:rsidRDefault="0063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5F" w:rsidRDefault="00616A5F">
    <w:pPr>
      <w:pStyle w:val="a4"/>
      <w:jc w:val="center"/>
    </w:pPr>
    <w:fldSimple w:instr="PAGE   \* MERGEFORMAT">
      <w:r w:rsidR="000F5925">
        <w:rPr>
          <w:noProof/>
        </w:rPr>
        <w:t>6</w:t>
      </w:r>
    </w:fldSimple>
  </w:p>
  <w:p w:rsidR="00616A5F" w:rsidRDefault="00616A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A8" w:rsidRDefault="00410FA8" w:rsidP="00DB1D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FA8" w:rsidRDefault="00410F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A8" w:rsidRDefault="00410FA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7F" w:rsidRDefault="00EE107F" w:rsidP="00672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07F" w:rsidRDefault="00EE107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7F" w:rsidRDefault="00EE107F" w:rsidP="00672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925">
      <w:rPr>
        <w:rStyle w:val="a6"/>
        <w:noProof/>
      </w:rPr>
      <w:t>8</w:t>
    </w:r>
    <w:r>
      <w:rPr>
        <w:rStyle w:val="a6"/>
      </w:rPr>
      <w:fldChar w:fldCharType="end"/>
    </w:r>
  </w:p>
  <w:p w:rsidR="00EE107F" w:rsidRDefault="00EE10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428"/>
    <w:multiLevelType w:val="hybridMultilevel"/>
    <w:tmpl w:val="71E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286A"/>
    <w:multiLevelType w:val="multilevel"/>
    <w:tmpl w:val="3080F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64"/>
    <w:rsid w:val="000326FD"/>
    <w:rsid w:val="00051567"/>
    <w:rsid w:val="00060888"/>
    <w:rsid w:val="00060A9D"/>
    <w:rsid w:val="000A546E"/>
    <w:rsid w:val="000C7164"/>
    <w:rsid w:val="000F56C7"/>
    <w:rsid w:val="000F5925"/>
    <w:rsid w:val="0013794B"/>
    <w:rsid w:val="001C4073"/>
    <w:rsid w:val="001D02FF"/>
    <w:rsid w:val="001E23E4"/>
    <w:rsid w:val="00227987"/>
    <w:rsid w:val="00243E58"/>
    <w:rsid w:val="00250BA2"/>
    <w:rsid w:val="002C0020"/>
    <w:rsid w:val="0031551C"/>
    <w:rsid w:val="00323607"/>
    <w:rsid w:val="00335E98"/>
    <w:rsid w:val="00346B64"/>
    <w:rsid w:val="003822D8"/>
    <w:rsid w:val="0039071C"/>
    <w:rsid w:val="003B5BF0"/>
    <w:rsid w:val="00410FA8"/>
    <w:rsid w:val="00414B6E"/>
    <w:rsid w:val="00454040"/>
    <w:rsid w:val="004D39EA"/>
    <w:rsid w:val="00510588"/>
    <w:rsid w:val="00525042"/>
    <w:rsid w:val="00526EAB"/>
    <w:rsid w:val="00540F7C"/>
    <w:rsid w:val="00565C2B"/>
    <w:rsid w:val="005818CF"/>
    <w:rsid w:val="005B2130"/>
    <w:rsid w:val="005B7704"/>
    <w:rsid w:val="005F0020"/>
    <w:rsid w:val="00616A5F"/>
    <w:rsid w:val="006375E1"/>
    <w:rsid w:val="00672949"/>
    <w:rsid w:val="006801FC"/>
    <w:rsid w:val="006A5A78"/>
    <w:rsid w:val="006B5B21"/>
    <w:rsid w:val="00702E1F"/>
    <w:rsid w:val="007133BD"/>
    <w:rsid w:val="007767F6"/>
    <w:rsid w:val="007C561B"/>
    <w:rsid w:val="007E4427"/>
    <w:rsid w:val="00842B76"/>
    <w:rsid w:val="00857EDB"/>
    <w:rsid w:val="008A0E5C"/>
    <w:rsid w:val="008A355C"/>
    <w:rsid w:val="008F6D32"/>
    <w:rsid w:val="009205A0"/>
    <w:rsid w:val="00957E74"/>
    <w:rsid w:val="00970250"/>
    <w:rsid w:val="009718DB"/>
    <w:rsid w:val="009B33B9"/>
    <w:rsid w:val="009B5953"/>
    <w:rsid w:val="009D2BA4"/>
    <w:rsid w:val="00A36648"/>
    <w:rsid w:val="00A41F09"/>
    <w:rsid w:val="00A82E3C"/>
    <w:rsid w:val="00B00D77"/>
    <w:rsid w:val="00B27CFA"/>
    <w:rsid w:val="00B56C01"/>
    <w:rsid w:val="00B7725B"/>
    <w:rsid w:val="00BA427B"/>
    <w:rsid w:val="00BC3C71"/>
    <w:rsid w:val="00BE36F9"/>
    <w:rsid w:val="00BF2631"/>
    <w:rsid w:val="00C41D3E"/>
    <w:rsid w:val="00C9563B"/>
    <w:rsid w:val="00D50E4A"/>
    <w:rsid w:val="00D83264"/>
    <w:rsid w:val="00D97E16"/>
    <w:rsid w:val="00DA7C84"/>
    <w:rsid w:val="00DB1DEA"/>
    <w:rsid w:val="00DF5147"/>
    <w:rsid w:val="00EA6724"/>
    <w:rsid w:val="00EA7AD5"/>
    <w:rsid w:val="00EB4B4E"/>
    <w:rsid w:val="00EE107F"/>
    <w:rsid w:val="00EE3D4C"/>
    <w:rsid w:val="00EE6A0F"/>
    <w:rsid w:val="00EE7ADC"/>
    <w:rsid w:val="00F2191A"/>
    <w:rsid w:val="00F37856"/>
    <w:rsid w:val="00F52692"/>
    <w:rsid w:val="00F71776"/>
    <w:rsid w:val="00F938DC"/>
    <w:rsid w:val="00FA66A0"/>
    <w:rsid w:val="00F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64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C716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locked/>
    <w:rsid w:val="00F37856"/>
    <w:rPr>
      <w:b/>
      <w:sz w:val="26"/>
      <w:lang w:val="ru-RU" w:eastAsia="ru-RU"/>
    </w:rPr>
  </w:style>
  <w:style w:type="paragraph" w:styleId="a4">
    <w:name w:val="header"/>
    <w:basedOn w:val="a"/>
    <w:link w:val="a5"/>
    <w:uiPriority w:val="99"/>
    <w:rsid w:val="00410FA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410FA8"/>
    <w:rPr>
      <w:sz w:val="28"/>
    </w:rPr>
  </w:style>
  <w:style w:type="character" w:styleId="a6">
    <w:name w:val="page number"/>
    <w:basedOn w:val="a0"/>
    <w:rsid w:val="00410FA8"/>
  </w:style>
  <w:style w:type="paragraph" w:styleId="a7">
    <w:name w:val="footer"/>
    <w:basedOn w:val="a"/>
    <w:link w:val="a8"/>
    <w:rsid w:val="00713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33BD"/>
    <w:rPr>
      <w:sz w:val="24"/>
      <w:szCs w:val="24"/>
    </w:rPr>
  </w:style>
  <w:style w:type="paragraph" w:styleId="a9">
    <w:name w:val="Balloon Text"/>
    <w:basedOn w:val="a"/>
    <w:link w:val="aa"/>
    <w:rsid w:val="00616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1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Хозгрупа</dc:creator>
  <cp:lastModifiedBy>user</cp:lastModifiedBy>
  <cp:revision>2</cp:revision>
  <cp:lastPrinted>2016-09-07T13:10:00Z</cp:lastPrinted>
  <dcterms:created xsi:type="dcterms:W3CDTF">2020-06-22T07:29:00Z</dcterms:created>
  <dcterms:modified xsi:type="dcterms:W3CDTF">2020-06-22T07:29:00Z</dcterms:modified>
</cp:coreProperties>
</file>